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F791A" w14:textId="77777777" w:rsidR="00AA76DA" w:rsidRPr="008D774E" w:rsidRDefault="00AA76DA" w:rsidP="008D774E">
      <w:pPr>
        <w:numPr>
          <w:ilvl w:val="0"/>
          <w:numId w:val="2"/>
        </w:numPr>
        <w:tabs>
          <w:tab w:val="left" w:pos="707"/>
          <w:tab w:val="left" w:pos="851"/>
        </w:tabs>
        <w:jc w:val="left"/>
        <w:rPr>
          <w:rFonts w:cs="Times New Roman"/>
          <w:sz w:val="24"/>
          <w:szCs w:val="24"/>
        </w:rPr>
      </w:pPr>
      <w:r w:rsidRPr="008D774E">
        <w:rPr>
          <w:rFonts w:cs="Times New Roman"/>
          <w:sz w:val="24"/>
          <w:szCs w:val="24"/>
        </w:rPr>
        <w:t>[NB] Khi có sóng dừng trên dây khoảng cách giữa một nút và một bụng sóng liên tiếp bằng</w:t>
      </w:r>
    </w:p>
    <w:p w14:paraId="2295BBA1" w14:textId="17035717" w:rsidR="00AA76DA" w:rsidRPr="008D774E" w:rsidRDefault="00AA76DA" w:rsidP="00AA76DA">
      <w:pPr>
        <w:pStyle w:val="t"/>
        <w:tabs>
          <w:tab w:val="left" w:pos="851"/>
        </w:tabs>
        <w:spacing w:before="0"/>
        <w:ind w:left="0" w:firstLine="0"/>
        <w:rPr>
          <w:lang w:val="pt-BR"/>
        </w:rPr>
      </w:pPr>
      <w:r w:rsidRPr="008D774E">
        <w:rPr>
          <w:color w:val="FF0000"/>
        </w:rPr>
        <w:t>A. phần tư bước sóng.</w:t>
      </w:r>
      <w:r w:rsidRPr="008D774E">
        <w:tab/>
        <w:t xml:space="preserve">       B. nửa bước sóng.       C. bước sóng.</w:t>
      </w:r>
      <w:r w:rsidRPr="008D774E">
        <w:tab/>
      </w:r>
      <w:r w:rsidRPr="008D774E">
        <w:rPr>
          <w:lang w:val="pt-BR"/>
        </w:rPr>
        <w:t>D. ba phần tư bước sóng.</w:t>
      </w:r>
    </w:p>
    <w:p w14:paraId="654BD984" w14:textId="6F0F8890" w:rsidR="00AA76DA" w:rsidRPr="008D774E" w:rsidRDefault="002130C8" w:rsidP="008D774E">
      <w:pPr>
        <w:numPr>
          <w:ilvl w:val="0"/>
          <w:numId w:val="2"/>
        </w:numPr>
        <w:tabs>
          <w:tab w:val="left" w:pos="851"/>
          <w:tab w:val="left" w:pos="993"/>
        </w:tabs>
        <w:jc w:val="left"/>
        <w:rPr>
          <w:rFonts w:cs="Times New Roman"/>
          <w:sz w:val="24"/>
          <w:szCs w:val="24"/>
          <w:lang w:val="pt-BR"/>
        </w:rPr>
      </w:pPr>
      <w:r w:rsidRPr="008D774E">
        <w:rPr>
          <w:rFonts w:cs="Times New Roman"/>
          <w:sz w:val="24"/>
          <w:szCs w:val="24"/>
          <w:lang w:val="pt-BR"/>
        </w:rPr>
        <w:t xml:space="preserve">[NB] </w:t>
      </w:r>
      <w:r w:rsidR="00AA76DA" w:rsidRPr="008D774E">
        <w:rPr>
          <w:rFonts w:cs="Times New Roman"/>
          <w:sz w:val="24"/>
          <w:szCs w:val="24"/>
          <w:lang w:val="pt-BR"/>
        </w:rPr>
        <w:t>Khi có sóng dừng trên dây khoảng cách giữa 2 nút (hoặc 2 bụng) liên tiếp bằng</w:t>
      </w:r>
    </w:p>
    <w:p w14:paraId="29E4887A" w14:textId="77777777" w:rsidR="00AA76DA" w:rsidRPr="008D774E" w:rsidRDefault="00AA76DA" w:rsidP="00AA76DA">
      <w:pPr>
        <w:pStyle w:val="t"/>
        <w:tabs>
          <w:tab w:val="left" w:pos="851"/>
          <w:tab w:val="left" w:pos="993"/>
        </w:tabs>
        <w:spacing w:before="0"/>
        <w:ind w:left="0" w:firstLine="0"/>
        <w:rPr>
          <w:lang w:val="pt-BR"/>
        </w:rPr>
      </w:pPr>
      <w:r w:rsidRPr="008D774E">
        <w:rPr>
          <w:lang w:val="pt-BR"/>
        </w:rPr>
        <w:t>A. bước sóng.</w:t>
      </w:r>
      <w:r w:rsidRPr="008D774E">
        <w:rPr>
          <w:lang w:val="pt-BR"/>
        </w:rPr>
        <w:tab/>
      </w:r>
      <w:r w:rsidRPr="008D774E">
        <w:rPr>
          <w:lang w:val="pt-BR"/>
        </w:rPr>
        <w:tab/>
      </w:r>
      <w:r w:rsidRPr="008D774E">
        <w:rPr>
          <w:color w:val="FF0000"/>
          <w:lang w:val="pt-BR"/>
        </w:rPr>
        <w:t>B. nửa bước sóng.</w:t>
      </w:r>
      <w:r w:rsidRPr="008D774E">
        <w:rPr>
          <w:lang w:val="pt-BR"/>
        </w:rPr>
        <w:tab/>
        <w:t xml:space="preserve">     C. phần tư bước sóng.</w:t>
      </w:r>
      <w:r w:rsidRPr="008D774E">
        <w:rPr>
          <w:lang w:val="pt-BR"/>
        </w:rPr>
        <w:tab/>
        <w:t xml:space="preserve">      D. hai bước sóng.</w:t>
      </w:r>
    </w:p>
    <w:p w14:paraId="47A587EA" w14:textId="5FC3C126" w:rsidR="00D21445" w:rsidRPr="008D774E" w:rsidRDefault="00D21445" w:rsidP="008D774E">
      <w:pPr>
        <w:pStyle w:val="NormalWeb"/>
        <w:numPr>
          <w:ilvl w:val="0"/>
          <w:numId w:val="2"/>
        </w:numPr>
        <w:shd w:val="clear" w:color="auto" w:fill="FFFFFF"/>
        <w:spacing w:before="0" w:beforeAutospacing="0" w:after="0" w:afterAutospacing="0"/>
        <w:jc w:val="both"/>
        <w:rPr>
          <w:color w:val="333333"/>
        </w:rPr>
      </w:pPr>
      <w:r w:rsidRPr="008D774E">
        <w:rPr>
          <w:b/>
          <w:bCs/>
          <w:color w:val="333333"/>
        </w:rPr>
        <w:t>Câu 16.</w:t>
      </w:r>
      <w:r w:rsidRPr="008D774E">
        <w:rPr>
          <w:color w:val="333333"/>
        </w:rPr>
        <w:t> </w:t>
      </w:r>
      <w:r w:rsidR="008157C8" w:rsidRPr="008D774E">
        <w:rPr>
          <w:color w:val="333333"/>
          <w:lang w:val="en-US"/>
        </w:rPr>
        <w:t xml:space="preserve">[NB] </w:t>
      </w:r>
      <w:r w:rsidRPr="008D774E">
        <w:rPr>
          <w:color w:val="333333"/>
        </w:rPr>
        <w:t xml:space="preserve">Sóng truyền trên một sợi dây hai đầu cố định có bước sóng λ. Muốn có sóng dừng trên dây thì chiều dài L của dây phải </w:t>
      </w:r>
      <w:bookmarkStart w:id="0" w:name="_GoBack"/>
      <w:bookmarkEnd w:id="0"/>
      <w:r w:rsidRPr="008D774E">
        <w:rPr>
          <w:color w:val="333333"/>
        </w:rPr>
        <w:t>thoả mãn điều kiện nào?</w:t>
      </w:r>
    </w:p>
    <w:p w14:paraId="345C07D5" w14:textId="77777777" w:rsidR="00D21445" w:rsidRPr="008D774E" w:rsidRDefault="00D21445" w:rsidP="00D21445">
      <w:pPr>
        <w:pStyle w:val="NormalWeb"/>
        <w:shd w:val="clear" w:color="auto" w:fill="FFFFFF"/>
        <w:spacing w:before="0" w:beforeAutospacing="0" w:after="0" w:afterAutospacing="0"/>
        <w:jc w:val="both"/>
        <w:rPr>
          <w:color w:val="333333"/>
        </w:rPr>
      </w:pPr>
      <w:r w:rsidRPr="008D774E">
        <w:rPr>
          <w:color w:val="333333"/>
        </w:rPr>
        <w:t xml:space="preserve">A. L = λ.              </w:t>
      </w:r>
      <w:r w:rsidRPr="008D774E">
        <w:rPr>
          <w:color w:val="FF0000"/>
        </w:rPr>
        <w:t xml:space="preserve">B. </w:t>
      </w:r>
      <w:r w:rsidRPr="008D774E">
        <w:rPr>
          <w:color w:val="333333"/>
        </w:rPr>
        <w:t>L = λ/2.</w:t>
      </w:r>
    </w:p>
    <w:p w14:paraId="49A53877" w14:textId="77777777" w:rsidR="00D21445" w:rsidRPr="008D774E" w:rsidRDefault="00D21445" w:rsidP="00D21445">
      <w:pPr>
        <w:pStyle w:val="NormalWeb"/>
        <w:shd w:val="clear" w:color="auto" w:fill="FFFFFF"/>
        <w:spacing w:before="0" w:beforeAutospacing="0" w:after="0" w:afterAutospacing="0"/>
        <w:jc w:val="both"/>
        <w:rPr>
          <w:color w:val="333333"/>
        </w:rPr>
      </w:pPr>
      <w:r w:rsidRPr="008D774E">
        <w:rPr>
          <w:color w:val="333333"/>
        </w:rPr>
        <w:t>C. L = 2λ.              D. L = λ</w:t>
      </w:r>
      <w:r w:rsidRPr="008D774E">
        <w:rPr>
          <w:color w:val="333333"/>
          <w:vertAlign w:val="superscript"/>
        </w:rPr>
        <w:t>2</w:t>
      </w:r>
      <w:r w:rsidRPr="008D774E">
        <w:rPr>
          <w:color w:val="333333"/>
        </w:rPr>
        <w:t>.</w:t>
      </w:r>
    </w:p>
    <w:p w14:paraId="0C6C2392" w14:textId="053CB6C4" w:rsidR="00DF4080" w:rsidRPr="008D774E" w:rsidRDefault="00D21445" w:rsidP="008D774E">
      <w:pPr>
        <w:pStyle w:val="NormalWeb"/>
        <w:numPr>
          <w:ilvl w:val="0"/>
          <w:numId w:val="2"/>
        </w:numPr>
        <w:shd w:val="clear" w:color="auto" w:fill="FFFFFF"/>
        <w:spacing w:before="0" w:beforeAutospacing="0" w:after="0" w:afterAutospacing="0"/>
        <w:jc w:val="both"/>
        <w:rPr>
          <w:color w:val="333333"/>
        </w:rPr>
      </w:pPr>
      <w:r w:rsidRPr="008D774E">
        <w:rPr>
          <w:b/>
          <w:bCs/>
          <w:color w:val="333333"/>
        </w:rPr>
        <w:t>Câu 17.</w:t>
      </w:r>
      <w:r w:rsidRPr="008D774E">
        <w:rPr>
          <w:color w:val="333333"/>
        </w:rPr>
        <w:t> </w:t>
      </w:r>
      <w:r w:rsidR="00DF4080" w:rsidRPr="008D774E">
        <w:rPr>
          <w:color w:val="333333"/>
          <w:lang w:val="en-US"/>
        </w:rPr>
        <w:t xml:space="preserve">[NB] </w:t>
      </w:r>
      <w:r w:rsidR="00DF4080" w:rsidRPr="008D774E">
        <w:rPr>
          <w:color w:val="333333"/>
        </w:rPr>
        <w:t>Phát biểu nào sau đây là đúng?</w:t>
      </w:r>
    </w:p>
    <w:p w14:paraId="2B9D3DBB" w14:textId="77777777" w:rsidR="00DF4080" w:rsidRPr="008D774E" w:rsidRDefault="00DF4080" w:rsidP="00DF4080">
      <w:pPr>
        <w:pStyle w:val="NormalWeb"/>
        <w:shd w:val="clear" w:color="auto" w:fill="FFFFFF"/>
        <w:spacing w:before="0" w:beforeAutospacing="0" w:after="0" w:afterAutospacing="0"/>
        <w:jc w:val="both"/>
        <w:rPr>
          <w:color w:val="333333"/>
        </w:rPr>
      </w:pPr>
      <w:r w:rsidRPr="008D774E">
        <w:rPr>
          <w:color w:val="333333"/>
        </w:rPr>
        <w:t>A. Khi có sóng dừng trên dây đàn hồi thì tất cả các điểm trên dây đều dừng lại không dao động.</w:t>
      </w:r>
    </w:p>
    <w:p w14:paraId="4A55F06C" w14:textId="77777777" w:rsidR="00DF4080" w:rsidRPr="008D774E" w:rsidRDefault="00DF4080" w:rsidP="00DF4080">
      <w:pPr>
        <w:pStyle w:val="NormalWeb"/>
        <w:shd w:val="clear" w:color="auto" w:fill="FFFFFF"/>
        <w:spacing w:before="0" w:beforeAutospacing="0" w:after="0" w:afterAutospacing="0"/>
        <w:jc w:val="both"/>
        <w:rPr>
          <w:color w:val="333333"/>
        </w:rPr>
      </w:pPr>
      <w:r w:rsidRPr="008D774E">
        <w:rPr>
          <w:color w:val="333333"/>
        </w:rPr>
        <w:t>B. Khi có sóng dừng trên dây đàn hồi thì nguồn phát sóng ngừng dao động còn các điểm trên dây vẫn dao động.</w:t>
      </w:r>
    </w:p>
    <w:p w14:paraId="5DF52FA2" w14:textId="77777777" w:rsidR="00DF4080" w:rsidRPr="008D774E" w:rsidRDefault="00DF4080" w:rsidP="00DF4080">
      <w:pPr>
        <w:pStyle w:val="NormalWeb"/>
        <w:shd w:val="clear" w:color="auto" w:fill="FFFFFF"/>
        <w:spacing w:before="0" w:beforeAutospacing="0" w:after="0" w:afterAutospacing="0"/>
        <w:jc w:val="both"/>
        <w:rPr>
          <w:color w:val="333333"/>
        </w:rPr>
      </w:pPr>
      <w:r w:rsidRPr="008D774E">
        <w:rPr>
          <w:color w:val="FF0000"/>
        </w:rPr>
        <w:t xml:space="preserve">C. </w:t>
      </w:r>
      <w:r w:rsidRPr="008D774E">
        <w:rPr>
          <w:color w:val="333333"/>
        </w:rPr>
        <w:t>Khi có sóng dừng trên dây đàn hồi thì trên dây có các điểm dao động mạnh xen kẽ với các điểm đứng yên.</w:t>
      </w:r>
    </w:p>
    <w:p w14:paraId="22312FDF" w14:textId="77777777" w:rsidR="00DF4080" w:rsidRPr="008D774E" w:rsidRDefault="00DF4080" w:rsidP="00DF4080">
      <w:pPr>
        <w:pStyle w:val="NormalWeb"/>
        <w:shd w:val="clear" w:color="auto" w:fill="FFFFFF"/>
        <w:spacing w:before="0" w:beforeAutospacing="0" w:after="0" w:afterAutospacing="0"/>
        <w:jc w:val="both"/>
        <w:rPr>
          <w:color w:val="333333"/>
        </w:rPr>
      </w:pPr>
      <w:r w:rsidRPr="008D774E">
        <w:rPr>
          <w:color w:val="333333"/>
        </w:rPr>
        <w:t>D. Khi có sóng dừng trên dây đàn hồi thì trên dây chỉ còn sóng phản xạ, còn sóng tới bị triệt tiêu.</w:t>
      </w:r>
    </w:p>
    <w:p w14:paraId="1BAEDA9C" w14:textId="357962A3" w:rsidR="00D21445" w:rsidRPr="008D774E" w:rsidRDefault="00D21445" w:rsidP="008D774E">
      <w:pPr>
        <w:pStyle w:val="NormalWeb"/>
        <w:numPr>
          <w:ilvl w:val="0"/>
          <w:numId w:val="2"/>
        </w:numPr>
        <w:shd w:val="clear" w:color="auto" w:fill="FFFFFF"/>
        <w:spacing w:before="0" w:beforeAutospacing="0" w:after="0" w:afterAutospacing="0"/>
        <w:jc w:val="both"/>
        <w:rPr>
          <w:color w:val="333333"/>
        </w:rPr>
      </w:pPr>
      <w:r w:rsidRPr="008D774E">
        <w:rPr>
          <w:b/>
          <w:bCs/>
          <w:color w:val="333333"/>
        </w:rPr>
        <w:t>Câu 18.</w:t>
      </w:r>
      <w:r w:rsidRPr="008D774E">
        <w:rPr>
          <w:color w:val="333333"/>
        </w:rPr>
        <w:t> </w:t>
      </w:r>
      <w:r w:rsidR="00DF4080" w:rsidRPr="008D774E">
        <w:rPr>
          <w:color w:val="333333"/>
          <w:lang w:val="en-US"/>
        </w:rPr>
        <w:t>[NB] S</w:t>
      </w:r>
      <w:r w:rsidRPr="008D774E">
        <w:rPr>
          <w:color w:val="333333"/>
        </w:rPr>
        <w:t xml:space="preserve">óng dừng xảy ra trên dây đàn hồi </w:t>
      </w:r>
      <w:r w:rsidR="006B348E" w:rsidRPr="008D774E">
        <w:rPr>
          <w:color w:val="333333"/>
          <w:lang w:val="en-US"/>
        </w:rPr>
        <w:t xml:space="preserve">một đầu </w:t>
      </w:r>
      <w:r w:rsidRPr="008D774E">
        <w:rPr>
          <w:color w:val="333333"/>
        </w:rPr>
        <w:t xml:space="preserve">cố </w:t>
      </w:r>
      <w:r w:rsidR="00784B47" w:rsidRPr="008D774E">
        <w:rPr>
          <w:color w:val="333333"/>
          <w:lang w:val="en-US"/>
        </w:rPr>
        <w:t>đ</w:t>
      </w:r>
      <w:r w:rsidRPr="008D774E">
        <w:rPr>
          <w:color w:val="333333"/>
        </w:rPr>
        <w:t>ịn</w:t>
      </w:r>
      <w:r w:rsidR="00094E69" w:rsidRPr="008D774E">
        <w:rPr>
          <w:color w:val="333333"/>
          <w:lang w:val="en-US"/>
        </w:rPr>
        <w:t>h</w:t>
      </w:r>
      <w:r w:rsidR="006B348E" w:rsidRPr="008D774E">
        <w:rPr>
          <w:color w:val="333333"/>
          <w:lang w:val="en-US"/>
        </w:rPr>
        <w:t>, một đầu tự do</w:t>
      </w:r>
      <w:r w:rsidRPr="008D774E">
        <w:rPr>
          <w:color w:val="333333"/>
        </w:rPr>
        <w:t xml:space="preserve"> khi:</w:t>
      </w:r>
    </w:p>
    <w:p w14:paraId="1E055D3A" w14:textId="77777777" w:rsidR="00D21445" w:rsidRPr="008D774E" w:rsidRDefault="00D21445" w:rsidP="00D21445">
      <w:pPr>
        <w:pStyle w:val="NormalWeb"/>
        <w:shd w:val="clear" w:color="auto" w:fill="FFFFFF"/>
        <w:spacing w:before="0" w:beforeAutospacing="0" w:after="0" w:afterAutospacing="0"/>
        <w:jc w:val="both"/>
        <w:rPr>
          <w:color w:val="333333"/>
        </w:rPr>
      </w:pPr>
      <w:r w:rsidRPr="008D774E">
        <w:rPr>
          <w:color w:val="FF0000"/>
        </w:rPr>
        <w:t xml:space="preserve">A. </w:t>
      </w:r>
      <w:r w:rsidRPr="008D774E">
        <w:rPr>
          <w:color w:val="333333"/>
        </w:rPr>
        <w:t>Chiều dài của dây bằng một phần tư bước sóng.</w:t>
      </w:r>
    </w:p>
    <w:p w14:paraId="4ED649A5" w14:textId="06CE19B0" w:rsidR="00D21445" w:rsidRPr="008D774E" w:rsidRDefault="00D21445" w:rsidP="00D21445">
      <w:pPr>
        <w:pStyle w:val="NormalWeb"/>
        <w:shd w:val="clear" w:color="auto" w:fill="FFFFFF"/>
        <w:spacing w:before="0" w:beforeAutospacing="0" w:after="0" w:afterAutospacing="0"/>
        <w:jc w:val="both"/>
        <w:rPr>
          <w:color w:val="333333"/>
        </w:rPr>
      </w:pPr>
      <w:r w:rsidRPr="008D774E">
        <w:rPr>
          <w:color w:val="333333"/>
        </w:rPr>
        <w:t xml:space="preserve">B. Chiều dài </w:t>
      </w:r>
      <w:r w:rsidR="00094E69" w:rsidRPr="008D774E">
        <w:rPr>
          <w:color w:val="333333"/>
          <w:lang w:val="en-US"/>
        </w:rPr>
        <w:t>của dây bằng một nửa bước sóng</w:t>
      </w:r>
      <w:r w:rsidRPr="008D774E">
        <w:rPr>
          <w:color w:val="333333"/>
        </w:rPr>
        <w:t>.</w:t>
      </w:r>
    </w:p>
    <w:p w14:paraId="0DD4150A" w14:textId="77777777" w:rsidR="00D21445" w:rsidRPr="008D774E" w:rsidRDefault="00D21445" w:rsidP="00D21445">
      <w:pPr>
        <w:pStyle w:val="NormalWeb"/>
        <w:shd w:val="clear" w:color="auto" w:fill="FFFFFF"/>
        <w:spacing w:before="0" w:beforeAutospacing="0" w:after="0" w:afterAutospacing="0"/>
        <w:jc w:val="both"/>
        <w:rPr>
          <w:color w:val="333333"/>
        </w:rPr>
      </w:pPr>
      <w:r w:rsidRPr="008D774E">
        <w:rPr>
          <w:color w:val="333333"/>
        </w:rPr>
        <w:t>C. Chiều dài của dây bằng bước sóng.</w:t>
      </w:r>
    </w:p>
    <w:p w14:paraId="1C37C8CC" w14:textId="29F686E2" w:rsidR="00D21445" w:rsidRPr="008D774E" w:rsidRDefault="00D21445" w:rsidP="00D21445">
      <w:pPr>
        <w:pStyle w:val="NormalWeb"/>
        <w:shd w:val="clear" w:color="auto" w:fill="FFFFFF"/>
        <w:spacing w:before="0" w:beforeAutospacing="0" w:after="0" w:afterAutospacing="0"/>
        <w:jc w:val="both"/>
        <w:rPr>
          <w:color w:val="333333"/>
        </w:rPr>
      </w:pPr>
      <w:r w:rsidRPr="008D774E">
        <w:rPr>
          <w:color w:val="333333"/>
        </w:rPr>
        <w:t>D. Chiều dài của dây</w:t>
      </w:r>
      <w:r w:rsidR="00015A1B" w:rsidRPr="008D774E">
        <w:rPr>
          <w:color w:val="333333"/>
          <w:lang w:val="en-US"/>
        </w:rPr>
        <w:t xml:space="preserve"> bằng hai lần bước sóng</w:t>
      </w:r>
      <w:r w:rsidRPr="008D774E">
        <w:rPr>
          <w:color w:val="333333"/>
        </w:rPr>
        <w:t>.</w:t>
      </w:r>
    </w:p>
    <w:p w14:paraId="3DA54435" w14:textId="2C7221D5" w:rsidR="00D21445" w:rsidRPr="008D774E" w:rsidRDefault="00D21445" w:rsidP="008D774E">
      <w:pPr>
        <w:pStyle w:val="NormalWeb"/>
        <w:numPr>
          <w:ilvl w:val="0"/>
          <w:numId w:val="2"/>
        </w:numPr>
        <w:shd w:val="clear" w:color="auto" w:fill="FFFFFF"/>
        <w:spacing w:before="0" w:beforeAutospacing="0" w:after="0" w:afterAutospacing="0"/>
        <w:jc w:val="both"/>
        <w:rPr>
          <w:color w:val="333333"/>
        </w:rPr>
      </w:pPr>
      <w:r w:rsidRPr="008D774E">
        <w:rPr>
          <w:b/>
          <w:bCs/>
          <w:color w:val="333333"/>
        </w:rPr>
        <w:t>Câu 20.</w:t>
      </w:r>
      <w:r w:rsidRPr="008D774E">
        <w:rPr>
          <w:color w:val="333333"/>
        </w:rPr>
        <w:t> </w:t>
      </w:r>
      <w:r w:rsidR="00EA1EDC" w:rsidRPr="008D774E">
        <w:rPr>
          <w:color w:val="333333"/>
          <w:lang w:val="en-US"/>
        </w:rPr>
        <w:t xml:space="preserve">[TH] </w:t>
      </w:r>
      <w:r w:rsidRPr="008D774E">
        <w:rPr>
          <w:color w:val="333333"/>
        </w:rPr>
        <w:t>Hiện tượng sóng dừng trên dây đàn hồi, khoảng cách giữa hai nút sóng liên tiếp bằng bao nhiêu?</w:t>
      </w:r>
    </w:p>
    <w:p w14:paraId="083670C9" w14:textId="77777777" w:rsidR="00D21445" w:rsidRPr="008D774E" w:rsidRDefault="00D21445" w:rsidP="00D21445">
      <w:pPr>
        <w:pStyle w:val="NormalWeb"/>
        <w:shd w:val="clear" w:color="auto" w:fill="FFFFFF"/>
        <w:spacing w:before="0" w:beforeAutospacing="0" w:after="0" w:afterAutospacing="0"/>
        <w:jc w:val="both"/>
        <w:rPr>
          <w:color w:val="333333"/>
        </w:rPr>
      </w:pPr>
      <w:r w:rsidRPr="008D774E">
        <w:rPr>
          <w:color w:val="333333"/>
        </w:rPr>
        <w:t>A. bằng hai lần bước sóng.</w:t>
      </w:r>
    </w:p>
    <w:p w14:paraId="2B918618" w14:textId="77777777" w:rsidR="00D21445" w:rsidRPr="008D774E" w:rsidRDefault="00D21445" w:rsidP="00D21445">
      <w:pPr>
        <w:pStyle w:val="NormalWeb"/>
        <w:shd w:val="clear" w:color="auto" w:fill="FFFFFF"/>
        <w:spacing w:before="0" w:beforeAutospacing="0" w:after="0" w:afterAutospacing="0"/>
        <w:jc w:val="both"/>
        <w:rPr>
          <w:color w:val="333333"/>
        </w:rPr>
      </w:pPr>
      <w:r w:rsidRPr="008D774E">
        <w:rPr>
          <w:color w:val="333333"/>
        </w:rPr>
        <w:t>B. bằng một bước sóng.</w:t>
      </w:r>
    </w:p>
    <w:p w14:paraId="08D20D9B" w14:textId="77777777" w:rsidR="00D21445" w:rsidRPr="008D774E" w:rsidRDefault="00D21445" w:rsidP="00D21445">
      <w:pPr>
        <w:pStyle w:val="NormalWeb"/>
        <w:shd w:val="clear" w:color="auto" w:fill="FFFFFF"/>
        <w:spacing w:before="0" w:beforeAutospacing="0" w:after="0" w:afterAutospacing="0"/>
        <w:jc w:val="both"/>
        <w:rPr>
          <w:color w:val="333333"/>
        </w:rPr>
      </w:pPr>
      <w:r w:rsidRPr="008D774E">
        <w:rPr>
          <w:color w:val="333333"/>
        </w:rPr>
        <w:t>C. bằng một nửa bước sóng.</w:t>
      </w:r>
    </w:p>
    <w:p w14:paraId="7D60A056" w14:textId="77777777" w:rsidR="00D21445" w:rsidRPr="008D774E" w:rsidRDefault="00D21445" w:rsidP="00D21445">
      <w:pPr>
        <w:pStyle w:val="NormalWeb"/>
        <w:shd w:val="clear" w:color="auto" w:fill="FFFFFF"/>
        <w:spacing w:before="0" w:beforeAutospacing="0" w:after="0" w:afterAutospacing="0"/>
        <w:jc w:val="both"/>
        <w:rPr>
          <w:color w:val="333333"/>
        </w:rPr>
      </w:pPr>
      <w:r w:rsidRPr="008D774E">
        <w:rPr>
          <w:color w:val="333333"/>
        </w:rPr>
        <w:t>D. bằng một phần tư bước sóng.</w:t>
      </w:r>
    </w:p>
    <w:p w14:paraId="04D0471F" w14:textId="77777777" w:rsidR="00CF16A2" w:rsidRPr="008D774E" w:rsidRDefault="00CF16A2" w:rsidP="008D774E">
      <w:pPr>
        <w:numPr>
          <w:ilvl w:val="0"/>
          <w:numId w:val="2"/>
        </w:numPr>
        <w:tabs>
          <w:tab w:val="left" w:pos="808"/>
          <w:tab w:val="left" w:pos="851"/>
          <w:tab w:val="left" w:pos="993"/>
        </w:tabs>
        <w:jc w:val="left"/>
        <w:rPr>
          <w:rFonts w:cs="Times New Roman"/>
          <w:sz w:val="24"/>
          <w:szCs w:val="24"/>
          <w:lang w:val="de-DE"/>
        </w:rPr>
      </w:pPr>
      <w:r w:rsidRPr="008D774E">
        <w:rPr>
          <w:rFonts w:cs="Times New Roman"/>
          <w:sz w:val="24"/>
          <w:szCs w:val="24"/>
          <w:lang w:val="de-DE"/>
        </w:rPr>
        <w:t xml:space="preserve">[TH] Điều kiện để xảy ra sóng dừng trên một sợi dây đàn chiều dài </w:t>
      </w:r>
      <w:r w:rsidRPr="008D774E">
        <w:rPr>
          <w:rFonts w:cs="Times New Roman"/>
          <w:i/>
          <w:sz w:val="24"/>
          <w:szCs w:val="24"/>
          <w:lang w:val="de-DE"/>
        </w:rPr>
        <w:t>l</w:t>
      </w:r>
      <w:r w:rsidRPr="008D774E">
        <w:rPr>
          <w:rFonts w:cs="Times New Roman"/>
          <w:sz w:val="24"/>
          <w:szCs w:val="24"/>
          <w:lang w:val="de-DE"/>
        </w:rPr>
        <w:t xml:space="preserve"> , một đầu cố định , một đầu tự do là: ( k = 0; 1; 2; 3 ...)</w:t>
      </w:r>
    </w:p>
    <w:p w14:paraId="454530B3" w14:textId="49A013F1" w:rsidR="00CF16A2" w:rsidRPr="008D774E" w:rsidRDefault="00CF16A2" w:rsidP="00CF16A2">
      <w:pPr>
        <w:tabs>
          <w:tab w:val="left" w:pos="808"/>
          <w:tab w:val="left" w:pos="851"/>
          <w:tab w:val="left" w:pos="993"/>
        </w:tabs>
        <w:rPr>
          <w:rFonts w:cs="Times New Roman"/>
          <w:sz w:val="24"/>
          <w:szCs w:val="24"/>
          <w:lang w:val="pl-PL"/>
        </w:rPr>
      </w:pPr>
      <w:r w:rsidRPr="008D774E">
        <w:rPr>
          <w:rFonts w:cs="Times New Roman"/>
          <w:sz w:val="24"/>
          <w:szCs w:val="24"/>
          <w:lang w:val="de-DE"/>
        </w:rPr>
        <w:tab/>
      </w:r>
      <w:r w:rsidRPr="008D774E">
        <w:rPr>
          <w:rFonts w:cs="Times New Roman"/>
          <w:color w:val="FF0000"/>
          <w:sz w:val="24"/>
          <w:szCs w:val="24"/>
          <w:lang w:val="de-DE"/>
        </w:rPr>
        <w:t xml:space="preserve">A. </w:t>
      </w:r>
      <w:r w:rsidRPr="008D774E">
        <w:rPr>
          <w:rFonts w:cs="Times New Roman"/>
          <w:color w:val="FF0000"/>
          <w:position w:val="-6"/>
          <w:sz w:val="24"/>
          <w:szCs w:val="24"/>
          <w:lang w:val="pt-BR"/>
        </w:rPr>
        <w:object w:dxaOrig="220" w:dyaOrig="279" w14:anchorId="0EF8C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4.5pt;height:14.5pt" o:ole="">
            <v:imagedata r:id="rId5" o:title=""/>
          </v:shape>
          <o:OLEObject Type="Embed" ProgID="Equation.DSMT4" ShapeID="_x0000_i1045" DrawAspect="Content" ObjectID="_1762535141" r:id="rId6"/>
        </w:object>
      </w:r>
      <w:r w:rsidRPr="008D774E">
        <w:rPr>
          <w:rFonts w:cs="Times New Roman"/>
          <w:color w:val="FF0000"/>
          <w:sz w:val="24"/>
          <w:szCs w:val="24"/>
          <w:lang w:val="de-DE"/>
        </w:rPr>
        <w:t xml:space="preserve"> = </w:t>
      </w:r>
      <w:r w:rsidRPr="008D774E">
        <w:rPr>
          <w:rFonts w:cs="Times New Roman"/>
          <w:color w:val="FF0000"/>
          <w:position w:val="-24"/>
          <w:sz w:val="24"/>
          <w:szCs w:val="24"/>
          <w:lang w:val="pt-BR"/>
        </w:rPr>
        <w:object w:dxaOrig="660" w:dyaOrig="620" w14:anchorId="78D10FEB">
          <v:shape id="_x0000_i1046" type="#_x0000_t75" style="width:36pt;height:28.45pt" o:ole="">
            <v:imagedata r:id="rId7" o:title=""/>
          </v:shape>
          <o:OLEObject Type="Embed" ProgID="Equation.DSMT4" ShapeID="_x0000_i1046" DrawAspect="Content" ObjectID="_1762535142" r:id="rId8"/>
        </w:object>
      </w:r>
      <w:r w:rsidRPr="008D774E">
        <w:rPr>
          <w:rFonts w:cs="Times New Roman"/>
          <w:color w:val="FF0000"/>
          <w:sz w:val="24"/>
          <w:szCs w:val="24"/>
          <w:lang w:val="de-DE"/>
        </w:rPr>
        <w:t xml:space="preserve">.         </w:t>
      </w:r>
      <w:r w:rsidRPr="008D774E">
        <w:rPr>
          <w:rFonts w:cs="Times New Roman"/>
          <w:sz w:val="24"/>
          <w:szCs w:val="24"/>
          <w:lang w:val="de-DE"/>
        </w:rPr>
        <w:t>B.</w:t>
      </w:r>
      <w:r w:rsidRPr="008D774E">
        <w:rPr>
          <w:rFonts w:cs="Times New Roman"/>
          <w:i/>
          <w:position w:val="-6"/>
          <w:sz w:val="24"/>
          <w:szCs w:val="24"/>
          <w:lang w:val="pt-BR"/>
        </w:rPr>
        <w:object w:dxaOrig="220" w:dyaOrig="279" w14:anchorId="075C985F">
          <v:shape id="_x0000_i1047" type="#_x0000_t75" style="width:14.5pt;height:14.5pt" o:ole="">
            <v:imagedata r:id="rId5" o:title=""/>
          </v:shape>
          <o:OLEObject Type="Embed" ProgID="Equation.DSMT4" ShapeID="_x0000_i1047" DrawAspect="Content" ObjectID="_1762535143" r:id="rId9"/>
        </w:object>
      </w:r>
      <w:r w:rsidRPr="008D774E">
        <w:rPr>
          <w:rFonts w:cs="Times New Roman"/>
          <w:sz w:val="24"/>
          <w:szCs w:val="24"/>
          <w:lang w:val="pl-PL"/>
        </w:rPr>
        <w:t xml:space="preserve">= </w:t>
      </w:r>
      <w:r w:rsidRPr="008D774E">
        <w:rPr>
          <w:rFonts w:cs="Times New Roman"/>
          <w:color w:val="FF0000"/>
          <w:position w:val="-24"/>
          <w:sz w:val="24"/>
          <w:szCs w:val="24"/>
          <w:lang w:val="pt-BR"/>
        </w:rPr>
        <w:object w:dxaOrig="800" w:dyaOrig="620" w14:anchorId="064E1A81">
          <v:shape id="_x0000_i1048" type="#_x0000_t75" style="width:43.55pt;height:28.45pt" o:ole="">
            <v:imagedata r:id="rId10" o:title=""/>
          </v:shape>
          <o:OLEObject Type="Embed" ProgID="Equation.DSMT4" ShapeID="_x0000_i1048" DrawAspect="Content" ObjectID="_1762535144" r:id="rId11"/>
        </w:object>
      </w:r>
      <w:r w:rsidRPr="008D774E">
        <w:rPr>
          <w:rFonts w:cs="Times New Roman"/>
          <w:color w:val="FF0000"/>
          <w:sz w:val="24"/>
          <w:szCs w:val="24"/>
          <w:lang w:val="pl-PL"/>
        </w:rPr>
        <w:t xml:space="preserve">.         </w:t>
      </w:r>
      <w:r w:rsidRPr="008D774E">
        <w:rPr>
          <w:rFonts w:cs="Times New Roman"/>
          <w:sz w:val="24"/>
          <w:szCs w:val="24"/>
          <w:lang w:val="pl-PL"/>
        </w:rPr>
        <w:t>C.</w:t>
      </w:r>
      <w:r w:rsidRPr="008D774E">
        <w:rPr>
          <w:rFonts w:cs="Times New Roman"/>
          <w:i/>
          <w:sz w:val="24"/>
          <w:szCs w:val="24"/>
          <w:lang w:val="pl-PL"/>
        </w:rPr>
        <w:t xml:space="preserve"> l</w:t>
      </w:r>
      <w:r w:rsidRPr="008D774E">
        <w:rPr>
          <w:rFonts w:cs="Times New Roman"/>
          <w:sz w:val="24"/>
          <w:szCs w:val="24"/>
          <w:lang w:val="pl-PL"/>
        </w:rPr>
        <w:t xml:space="preserve"> = </w:t>
      </w:r>
      <w:r w:rsidRPr="008D774E">
        <w:rPr>
          <w:rFonts w:cs="Times New Roman"/>
          <w:position w:val="-24"/>
          <w:sz w:val="24"/>
          <w:szCs w:val="24"/>
          <w:lang w:val="pt-BR"/>
        </w:rPr>
        <w:object w:dxaOrig="420" w:dyaOrig="620" w14:anchorId="7D5B7DDB">
          <v:shape id="_x0000_i1049" type="#_x0000_t75" style="width:21.5pt;height:28.45pt" o:ole="">
            <v:imagedata r:id="rId12" o:title=""/>
          </v:shape>
          <o:OLEObject Type="Embed" ProgID="Equation.DSMT4" ShapeID="_x0000_i1049" DrawAspect="Content" ObjectID="_1762535145" r:id="rId13"/>
        </w:object>
      </w:r>
      <w:r w:rsidRPr="008D774E">
        <w:rPr>
          <w:rFonts w:cs="Times New Roman"/>
          <w:sz w:val="24"/>
          <w:szCs w:val="24"/>
          <w:lang w:val="pl-PL"/>
        </w:rPr>
        <w:t>.        D.</w:t>
      </w:r>
      <w:r w:rsidRPr="008D774E">
        <w:rPr>
          <w:rFonts w:cs="Times New Roman"/>
          <w:i/>
          <w:sz w:val="24"/>
          <w:szCs w:val="24"/>
          <w:lang w:val="pl-PL"/>
        </w:rPr>
        <w:t xml:space="preserve"> l</w:t>
      </w:r>
      <w:r w:rsidRPr="008D774E">
        <w:rPr>
          <w:rFonts w:cs="Times New Roman"/>
          <w:sz w:val="24"/>
          <w:szCs w:val="24"/>
          <w:lang w:val="pl-PL"/>
        </w:rPr>
        <w:t xml:space="preserve"> = (2k + 1) </w:t>
      </w:r>
      <w:r w:rsidRPr="008D774E">
        <w:rPr>
          <w:rFonts w:cs="Times New Roman"/>
          <w:position w:val="-6"/>
          <w:sz w:val="24"/>
          <w:szCs w:val="24"/>
          <w:lang w:val="pt-BR"/>
        </w:rPr>
        <w:object w:dxaOrig="220" w:dyaOrig="279" w14:anchorId="39F84733">
          <v:shape id="_x0000_i1050" type="#_x0000_t75" style="width:14.5pt;height:14.5pt" o:ole="">
            <v:imagedata r:id="rId5" o:title=""/>
          </v:shape>
          <o:OLEObject Type="Embed" ProgID="Equation.DSMT4" ShapeID="_x0000_i1050" DrawAspect="Content" ObjectID="_1762535146" r:id="rId14"/>
        </w:object>
      </w:r>
      <w:r w:rsidRPr="008D774E">
        <w:rPr>
          <w:rFonts w:cs="Times New Roman"/>
          <w:sz w:val="24"/>
          <w:szCs w:val="24"/>
          <w:lang w:val="pl-PL"/>
        </w:rPr>
        <w:t>.</w:t>
      </w:r>
    </w:p>
    <w:p w14:paraId="4C4A2931" w14:textId="3B33CA8D" w:rsidR="00180AA7" w:rsidRPr="008D774E" w:rsidRDefault="00180AA7" w:rsidP="008D774E">
      <w:pPr>
        <w:pStyle w:val="ListParagraph"/>
        <w:numPr>
          <w:ilvl w:val="0"/>
          <w:numId w:val="2"/>
        </w:numPr>
        <w:rPr>
          <w:rFonts w:cs="Times New Roman"/>
          <w:sz w:val="24"/>
          <w:szCs w:val="24"/>
          <w:lang w:val="de-DE"/>
        </w:rPr>
      </w:pPr>
      <w:r w:rsidRPr="008D774E">
        <w:rPr>
          <w:rFonts w:cs="Times New Roman"/>
          <w:b/>
          <w:bCs/>
          <w:sz w:val="24"/>
          <w:szCs w:val="24"/>
          <w:lang w:val="de-DE"/>
        </w:rPr>
        <w:t>2.</w:t>
      </w:r>
      <w:r w:rsidRPr="008D774E">
        <w:rPr>
          <w:rFonts w:cs="Times New Roman"/>
          <w:sz w:val="24"/>
          <w:szCs w:val="24"/>
          <w:lang w:val="de-DE"/>
        </w:rPr>
        <w:t xml:space="preserve"> </w:t>
      </w:r>
      <w:r w:rsidRPr="008D774E">
        <w:rPr>
          <w:rFonts w:cs="Times New Roman"/>
          <w:sz w:val="24"/>
          <w:szCs w:val="24"/>
          <w:lang w:val="de-DE"/>
        </w:rPr>
        <w:t xml:space="preserve">[TH] </w:t>
      </w:r>
      <w:r w:rsidRPr="008D774E">
        <w:rPr>
          <w:rFonts w:cs="Times New Roman"/>
          <w:sz w:val="24"/>
          <w:szCs w:val="24"/>
          <w:lang w:val="de-DE"/>
        </w:rPr>
        <w:t>Trong hệ sóng dừng trên sợi dây, khoảng cách giữa bụng sóng và nút sóng liên tiếp là d. Bước sóng trên dây là</w:t>
      </w:r>
    </w:p>
    <w:p w14:paraId="541B1870" w14:textId="45F1A844" w:rsidR="00180AA7" w:rsidRPr="008D774E" w:rsidRDefault="00180AA7" w:rsidP="00180AA7">
      <w:pPr>
        <w:rPr>
          <w:rFonts w:cs="Times New Roman"/>
          <w:sz w:val="24"/>
          <w:szCs w:val="24"/>
          <w:lang w:val="de-DE"/>
        </w:rPr>
      </w:pPr>
      <w:r w:rsidRPr="008D774E">
        <w:rPr>
          <w:rFonts w:cs="Times New Roman"/>
          <w:sz w:val="24"/>
          <w:szCs w:val="24"/>
          <w:lang w:val="de-DE"/>
        </w:rPr>
        <w:t xml:space="preserve">      </w:t>
      </w:r>
      <w:r w:rsidRPr="008D774E">
        <w:rPr>
          <w:rFonts w:cs="Times New Roman"/>
          <w:b/>
          <w:sz w:val="24"/>
          <w:szCs w:val="24"/>
          <w:lang w:val="de-DE"/>
        </w:rPr>
        <w:t>A.</w:t>
      </w:r>
      <w:r w:rsidRPr="008D774E">
        <w:rPr>
          <w:rFonts w:cs="Times New Roman"/>
          <w:sz w:val="24"/>
          <w:szCs w:val="24"/>
          <w:lang w:val="de-DE"/>
        </w:rPr>
        <w:t xml:space="preserve"> </w:t>
      </w:r>
      <w:r w:rsidRPr="008D774E">
        <w:rPr>
          <w:rFonts w:cs="Times New Roman"/>
          <w:sz w:val="24"/>
          <w:szCs w:val="24"/>
        </w:rPr>
        <w:sym w:font="Symbol" w:char="F06C"/>
      </w:r>
      <w:r w:rsidRPr="008D774E">
        <w:rPr>
          <w:rFonts w:cs="Times New Roman"/>
          <w:sz w:val="24"/>
          <w:szCs w:val="24"/>
        </w:rPr>
        <w:t>=2d</w:t>
      </w:r>
      <w:r w:rsidRPr="008D774E">
        <w:rPr>
          <w:rFonts w:cs="Times New Roman"/>
          <w:sz w:val="24"/>
          <w:szCs w:val="24"/>
          <w:lang w:val="de-DE"/>
        </w:rPr>
        <w:tab/>
      </w:r>
      <w:r w:rsidRPr="008D774E">
        <w:rPr>
          <w:rFonts w:cs="Times New Roman"/>
          <w:sz w:val="24"/>
          <w:szCs w:val="24"/>
          <w:lang w:val="de-DE"/>
        </w:rPr>
        <w:tab/>
      </w:r>
      <w:r w:rsidRPr="008D774E">
        <w:rPr>
          <w:rFonts w:cs="Times New Roman"/>
          <w:sz w:val="24"/>
          <w:szCs w:val="24"/>
          <w:lang w:val="de-DE"/>
        </w:rPr>
        <w:tab/>
      </w:r>
      <w:r w:rsidRPr="008D774E">
        <w:rPr>
          <w:rFonts w:cs="Times New Roman"/>
          <w:color w:val="0000FF"/>
          <w:sz w:val="24"/>
          <w:szCs w:val="24"/>
          <w:lang w:val="de-DE"/>
        </w:rPr>
        <w:tab/>
      </w:r>
      <w:r w:rsidRPr="008D774E">
        <w:rPr>
          <w:rFonts w:cs="Times New Roman"/>
          <w:b/>
          <w:sz w:val="24"/>
          <w:szCs w:val="24"/>
          <w:u w:val="single"/>
          <w:lang w:val="pt-BR"/>
        </w:rPr>
        <w:t>B.</w:t>
      </w:r>
      <w:r w:rsidRPr="008D774E">
        <w:rPr>
          <w:rFonts w:cs="Times New Roman"/>
          <w:color w:val="0000FF"/>
          <w:sz w:val="24"/>
          <w:szCs w:val="24"/>
          <w:lang w:val="de-DE"/>
        </w:rPr>
        <w:t xml:space="preserve"> </w:t>
      </w:r>
      <w:r w:rsidRPr="008D774E">
        <w:rPr>
          <w:rFonts w:cs="Times New Roman"/>
          <w:color w:val="0000FF"/>
          <w:sz w:val="24"/>
          <w:szCs w:val="24"/>
        </w:rPr>
        <w:sym w:font="Symbol" w:char="F06C"/>
      </w:r>
      <w:r w:rsidRPr="008D774E">
        <w:rPr>
          <w:rFonts w:cs="Times New Roman"/>
          <w:color w:val="0000FF"/>
          <w:sz w:val="24"/>
          <w:szCs w:val="24"/>
          <w:lang w:val="de-DE"/>
        </w:rPr>
        <w:t xml:space="preserve"> = 4d</w:t>
      </w:r>
      <w:r w:rsidRPr="008D774E">
        <w:rPr>
          <w:rFonts w:cs="Times New Roman"/>
          <w:color w:val="0000FF"/>
          <w:sz w:val="24"/>
          <w:szCs w:val="24"/>
          <w:lang w:val="de-DE"/>
        </w:rPr>
        <w:tab/>
      </w:r>
      <w:r w:rsidRPr="008D774E">
        <w:rPr>
          <w:rFonts w:cs="Times New Roman"/>
          <w:sz w:val="24"/>
          <w:szCs w:val="24"/>
          <w:lang w:val="de-DE"/>
        </w:rPr>
        <w:tab/>
      </w:r>
      <w:r w:rsidRPr="008D774E">
        <w:rPr>
          <w:rFonts w:cs="Times New Roman"/>
          <w:b/>
          <w:sz w:val="24"/>
          <w:szCs w:val="24"/>
          <w:lang w:val="de-DE"/>
        </w:rPr>
        <w:t>C.</w:t>
      </w:r>
      <w:r w:rsidRPr="008D774E">
        <w:rPr>
          <w:rFonts w:cs="Times New Roman"/>
          <w:sz w:val="24"/>
          <w:szCs w:val="24"/>
          <w:lang w:val="de-DE"/>
        </w:rPr>
        <w:t xml:space="preserve"> </w:t>
      </w:r>
      <w:r w:rsidRPr="008D774E">
        <w:rPr>
          <w:rFonts w:cs="Times New Roman"/>
          <w:sz w:val="24"/>
          <w:szCs w:val="24"/>
        </w:rPr>
        <w:sym w:font="Symbol" w:char="F06C"/>
      </w:r>
      <w:r w:rsidRPr="008D774E">
        <w:rPr>
          <w:rFonts w:cs="Times New Roman"/>
          <w:sz w:val="24"/>
          <w:szCs w:val="24"/>
        </w:rPr>
        <w:t>= d</w:t>
      </w:r>
      <w:r w:rsidRPr="008D774E">
        <w:rPr>
          <w:rFonts w:cs="Times New Roman"/>
          <w:sz w:val="24"/>
          <w:szCs w:val="24"/>
          <w:lang w:val="de-DE"/>
        </w:rPr>
        <w:t>/2</w:t>
      </w:r>
      <w:r w:rsidRPr="008D774E">
        <w:rPr>
          <w:rFonts w:cs="Times New Roman"/>
          <w:sz w:val="24"/>
          <w:szCs w:val="24"/>
          <w:lang w:val="de-DE"/>
        </w:rPr>
        <w:tab/>
      </w:r>
      <w:r w:rsidRPr="008D774E">
        <w:rPr>
          <w:rFonts w:cs="Times New Roman"/>
          <w:sz w:val="24"/>
          <w:szCs w:val="24"/>
          <w:lang w:val="de-DE"/>
        </w:rPr>
        <w:tab/>
      </w:r>
      <w:r w:rsidRPr="008D774E">
        <w:rPr>
          <w:rFonts w:cs="Times New Roman"/>
          <w:sz w:val="24"/>
          <w:szCs w:val="24"/>
          <w:lang w:val="de-DE"/>
        </w:rPr>
        <w:tab/>
      </w:r>
      <w:r w:rsidRPr="008D774E">
        <w:rPr>
          <w:rFonts w:cs="Times New Roman"/>
          <w:b/>
          <w:sz w:val="24"/>
          <w:szCs w:val="24"/>
          <w:lang w:val="de-DE"/>
        </w:rPr>
        <w:t>D.</w:t>
      </w:r>
      <w:r w:rsidRPr="008D774E">
        <w:rPr>
          <w:rFonts w:cs="Times New Roman"/>
          <w:sz w:val="24"/>
          <w:szCs w:val="24"/>
          <w:lang w:val="de-DE"/>
        </w:rPr>
        <w:t xml:space="preserve"> </w:t>
      </w:r>
      <w:r w:rsidRPr="008D774E">
        <w:rPr>
          <w:rFonts w:cs="Times New Roman"/>
          <w:sz w:val="24"/>
          <w:szCs w:val="24"/>
        </w:rPr>
        <w:sym w:font="Symbol" w:char="F06C"/>
      </w:r>
      <w:r w:rsidRPr="008D774E">
        <w:rPr>
          <w:rFonts w:cs="Times New Roman"/>
          <w:sz w:val="24"/>
          <w:szCs w:val="24"/>
        </w:rPr>
        <w:t>=d/4</w:t>
      </w:r>
    </w:p>
    <w:p w14:paraId="2E856026" w14:textId="77777777" w:rsidR="00180AA7" w:rsidRPr="008D774E" w:rsidRDefault="00180AA7" w:rsidP="00180AA7">
      <w:pPr>
        <w:spacing w:line="288" w:lineRule="auto"/>
        <w:rPr>
          <w:rFonts w:cs="Times New Roman"/>
          <w:b/>
          <w:bCs/>
          <w:sz w:val="24"/>
          <w:szCs w:val="24"/>
          <w:lang w:val="de-DE"/>
        </w:rPr>
      </w:pPr>
    </w:p>
    <w:p w14:paraId="4DC65504" w14:textId="6FA8DC76" w:rsidR="00180AA7" w:rsidRPr="008D774E" w:rsidRDefault="00180AA7" w:rsidP="008D774E">
      <w:pPr>
        <w:pStyle w:val="ListParagraph"/>
        <w:numPr>
          <w:ilvl w:val="0"/>
          <w:numId w:val="2"/>
        </w:numPr>
        <w:spacing w:line="288" w:lineRule="auto"/>
        <w:rPr>
          <w:rFonts w:cs="Times New Roman"/>
          <w:bCs/>
          <w:sz w:val="24"/>
          <w:szCs w:val="24"/>
          <w:lang w:val="de-DE"/>
        </w:rPr>
      </w:pPr>
      <w:r w:rsidRPr="008D774E">
        <w:rPr>
          <w:rFonts w:cs="Times New Roman"/>
          <w:b/>
          <w:bCs/>
          <w:sz w:val="24"/>
          <w:szCs w:val="24"/>
          <w:lang w:val="de-DE"/>
        </w:rPr>
        <w:t xml:space="preserve">3. </w:t>
      </w:r>
      <w:r w:rsidR="00FE00BF" w:rsidRPr="008D774E">
        <w:rPr>
          <w:rFonts w:cs="Times New Roman"/>
          <w:b/>
          <w:bCs/>
          <w:sz w:val="24"/>
          <w:szCs w:val="24"/>
          <w:lang w:val="de-DE"/>
        </w:rPr>
        <w:t xml:space="preserve">[TH] </w:t>
      </w:r>
      <w:r w:rsidRPr="008D774E">
        <w:rPr>
          <w:rFonts w:cs="Times New Roman"/>
          <w:bCs/>
          <w:sz w:val="24"/>
          <w:szCs w:val="24"/>
          <w:lang w:val="de-DE"/>
        </w:rPr>
        <w:t xml:space="preserve">Trên một sợi dây có chiều dài </w:t>
      </w:r>
      <w:r w:rsidRPr="008D774E">
        <w:rPr>
          <w:rFonts w:cs="Times New Roman"/>
          <w:bCs/>
          <w:i/>
          <w:sz w:val="24"/>
          <w:szCs w:val="24"/>
          <w:lang w:val="de-DE"/>
        </w:rPr>
        <w:t>l</w:t>
      </w:r>
      <w:r w:rsidRPr="008D774E">
        <w:rPr>
          <w:rFonts w:cs="Times New Roman"/>
          <w:bCs/>
          <w:sz w:val="24"/>
          <w:szCs w:val="24"/>
          <w:lang w:val="de-DE"/>
        </w:rPr>
        <w:t xml:space="preserve"> , hai đầu cố định, đang có sóng dừng với hai bụng, bước sóng  trên dây là</w:t>
      </w:r>
    </w:p>
    <w:p w14:paraId="4CB851AB" w14:textId="77777777" w:rsidR="00180AA7" w:rsidRPr="008D774E" w:rsidRDefault="00180AA7" w:rsidP="00180AA7">
      <w:pPr>
        <w:spacing w:line="288" w:lineRule="auto"/>
        <w:rPr>
          <w:rFonts w:cs="Times New Roman"/>
          <w:bCs/>
          <w:sz w:val="24"/>
          <w:szCs w:val="24"/>
          <w:lang w:val="pt-BR"/>
        </w:rPr>
      </w:pPr>
      <w:r w:rsidRPr="008D774E">
        <w:rPr>
          <w:rFonts w:cs="Times New Roman"/>
          <w:bCs/>
          <w:color w:val="0000FF"/>
          <w:sz w:val="24"/>
          <w:szCs w:val="24"/>
          <w:lang w:val="de-DE"/>
        </w:rPr>
        <w:tab/>
      </w:r>
      <w:r w:rsidRPr="008D774E">
        <w:rPr>
          <w:rFonts w:cs="Times New Roman"/>
          <w:b/>
          <w:sz w:val="24"/>
          <w:szCs w:val="24"/>
          <w:u w:val="single"/>
          <w:lang w:val="pt-BR"/>
        </w:rPr>
        <w:t>A.</w:t>
      </w:r>
      <w:r w:rsidRPr="008D774E">
        <w:rPr>
          <w:rFonts w:cs="Times New Roman"/>
          <w:bCs/>
          <w:color w:val="0000FF"/>
          <w:sz w:val="24"/>
          <w:szCs w:val="24"/>
          <w:lang w:val="pt-BR"/>
        </w:rPr>
        <w:t xml:space="preserve"> </w:t>
      </w:r>
      <w:r w:rsidRPr="008D774E">
        <w:rPr>
          <w:rFonts w:cs="Times New Roman"/>
          <w:bCs/>
          <w:i/>
          <w:color w:val="0000FF"/>
          <w:sz w:val="24"/>
          <w:szCs w:val="24"/>
          <w:lang w:val="pt-BR"/>
        </w:rPr>
        <w:t>l</w:t>
      </w:r>
      <w:r w:rsidRPr="008D774E">
        <w:rPr>
          <w:rFonts w:cs="Times New Roman"/>
          <w:bCs/>
          <w:color w:val="0000FF"/>
          <w:sz w:val="24"/>
          <w:szCs w:val="24"/>
          <w:lang w:val="pt-BR"/>
        </w:rPr>
        <w:tab/>
      </w:r>
      <w:r w:rsidRPr="008D774E">
        <w:rPr>
          <w:rFonts w:cs="Times New Roman"/>
          <w:bCs/>
          <w:sz w:val="24"/>
          <w:szCs w:val="24"/>
          <w:lang w:val="pt-BR"/>
        </w:rPr>
        <w:tab/>
      </w:r>
      <w:r w:rsidRPr="008D774E">
        <w:rPr>
          <w:rFonts w:cs="Times New Roman"/>
          <w:bCs/>
          <w:sz w:val="24"/>
          <w:szCs w:val="24"/>
          <w:lang w:val="pt-BR"/>
        </w:rPr>
        <w:tab/>
      </w:r>
      <w:r w:rsidRPr="008D774E">
        <w:rPr>
          <w:rFonts w:cs="Times New Roman"/>
          <w:b/>
          <w:sz w:val="24"/>
          <w:szCs w:val="24"/>
          <w:lang w:val="pt-BR"/>
        </w:rPr>
        <w:t>B.</w:t>
      </w:r>
      <w:r w:rsidRPr="008D774E">
        <w:rPr>
          <w:rFonts w:cs="Times New Roman"/>
          <w:bCs/>
          <w:sz w:val="24"/>
          <w:szCs w:val="24"/>
          <w:lang w:val="pt-BR"/>
        </w:rPr>
        <w:t xml:space="preserve"> 2</w:t>
      </w:r>
      <w:r w:rsidRPr="008D774E">
        <w:rPr>
          <w:rFonts w:cs="Times New Roman"/>
          <w:bCs/>
          <w:i/>
          <w:sz w:val="24"/>
          <w:szCs w:val="24"/>
          <w:lang w:val="pt-BR"/>
        </w:rPr>
        <w:t>l</w:t>
      </w:r>
      <w:r w:rsidRPr="008D774E">
        <w:rPr>
          <w:rFonts w:cs="Times New Roman"/>
          <w:bCs/>
          <w:color w:val="0000FF"/>
          <w:sz w:val="24"/>
          <w:szCs w:val="24"/>
          <w:lang w:val="pt-BR"/>
        </w:rPr>
        <w:tab/>
      </w:r>
      <w:r w:rsidRPr="008D774E">
        <w:rPr>
          <w:rFonts w:cs="Times New Roman"/>
          <w:bCs/>
          <w:sz w:val="24"/>
          <w:szCs w:val="24"/>
          <w:lang w:val="pt-BR"/>
        </w:rPr>
        <w:tab/>
      </w:r>
      <w:r w:rsidRPr="008D774E">
        <w:rPr>
          <w:rFonts w:cs="Times New Roman"/>
          <w:bCs/>
          <w:sz w:val="24"/>
          <w:szCs w:val="24"/>
          <w:lang w:val="pt-BR"/>
        </w:rPr>
        <w:tab/>
      </w:r>
      <w:r w:rsidRPr="008D774E">
        <w:rPr>
          <w:rFonts w:cs="Times New Roman"/>
          <w:bCs/>
          <w:sz w:val="24"/>
          <w:szCs w:val="24"/>
          <w:lang w:val="pt-BR"/>
        </w:rPr>
        <w:tab/>
      </w:r>
      <w:r w:rsidRPr="008D774E">
        <w:rPr>
          <w:rFonts w:cs="Times New Roman"/>
          <w:b/>
          <w:color w:val="000000"/>
          <w:sz w:val="24"/>
          <w:szCs w:val="24"/>
          <w:lang w:val="pt-BR"/>
        </w:rPr>
        <w:t>C.</w:t>
      </w:r>
      <w:r w:rsidRPr="008D774E">
        <w:rPr>
          <w:rFonts w:cs="Times New Roman"/>
          <w:bCs/>
          <w:sz w:val="24"/>
          <w:szCs w:val="24"/>
          <w:lang w:val="pt-BR"/>
        </w:rPr>
        <w:t xml:space="preserve"> </w:t>
      </w:r>
      <w:r w:rsidRPr="008D774E">
        <w:rPr>
          <w:rFonts w:cs="Times New Roman"/>
          <w:bCs/>
          <w:i/>
          <w:sz w:val="24"/>
          <w:szCs w:val="24"/>
          <w:lang w:val="pt-BR"/>
        </w:rPr>
        <w:t>l/</w:t>
      </w:r>
      <w:r w:rsidRPr="008D774E">
        <w:rPr>
          <w:rFonts w:cs="Times New Roman"/>
          <w:bCs/>
          <w:sz w:val="24"/>
          <w:szCs w:val="24"/>
          <w:lang w:val="pt-BR"/>
        </w:rPr>
        <w:t>2</w:t>
      </w:r>
      <w:r w:rsidRPr="008D774E">
        <w:rPr>
          <w:rFonts w:cs="Times New Roman"/>
          <w:bCs/>
          <w:sz w:val="24"/>
          <w:szCs w:val="24"/>
          <w:lang w:val="pt-BR"/>
        </w:rPr>
        <w:tab/>
      </w:r>
      <w:r w:rsidRPr="008D774E">
        <w:rPr>
          <w:rFonts w:cs="Times New Roman"/>
          <w:bCs/>
          <w:sz w:val="24"/>
          <w:szCs w:val="24"/>
          <w:lang w:val="pt-BR"/>
        </w:rPr>
        <w:tab/>
      </w:r>
      <w:r w:rsidRPr="008D774E">
        <w:rPr>
          <w:rFonts w:cs="Times New Roman"/>
          <w:bCs/>
          <w:sz w:val="24"/>
          <w:szCs w:val="24"/>
          <w:lang w:val="pt-BR"/>
        </w:rPr>
        <w:tab/>
      </w:r>
      <w:r w:rsidRPr="008D774E">
        <w:rPr>
          <w:rFonts w:cs="Times New Roman"/>
          <w:bCs/>
          <w:sz w:val="24"/>
          <w:szCs w:val="24"/>
          <w:lang w:val="pt-BR"/>
        </w:rPr>
        <w:tab/>
      </w:r>
      <w:r w:rsidRPr="008D774E">
        <w:rPr>
          <w:rFonts w:cs="Times New Roman"/>
          <w:b/>
          <w:color w:val="000000"/>
          <w:sz w:val="24"/>
          <w:szCs w:val="24"/>
          <w:lang w:val="pt-BR"/>
        </w:rPr>
        <w:t>D.</w:t>
      </w:r>
      <w:r w:rsidRPr="008D774E">
        <w:rPr>
          <w:rFonts w:cs="Times New Roman"/>
          <w:bCs/>
          <w:sz w:val="24"/>
          <w:szCs w:val="24"/>
          <w:lang w:val="pt-BR"/>
        </w:rPr>
        <w:t xml:space="preserve"> 3</w:t>
      </w:r>
      <w:r w:rsidRPr="008D774E">
        <w:rPr>
          <w:rFonts w:cs="Times New Roman"/>
          <w:bCs/>
          <w:i/>
          <w:sz w:val="24"/>
          <w:szCs w:val="24"/>
          <w:lang w:val="pt-BR"/>
        </w:rPr>
        <w:t>l/</w:t>
      </w:r>
      <w:r w:rsidRPr="008D774E">
        <w:rPr>
          <w:rFonts w:cs="Times New Roman"/>
          <w:bCs/>
          <w:sz w:val="24"/>
          <w:szCs w:val="24"/>
          <w:lang w:val="pt-BR"/>
        </w:rPr>
        <w:t>2.</w:t>
      </w:r>
    </w:p>
    <w:p w14:paraId="5621F771" w14:textId="7DE234CA" w:rsidR="00180AA7" w:rsidRPr="008D774E" w:rsidRDefault="00180AA7" w:rsidP="008D774E">
      <w:pPr>
        <w:pStyle w:val="ListParagraph"/>
        <w:numPr>
          <w:ilvl w:val="0"/>
          <w:numId w:val="2"/>
        </w:numPr>
        <w:spacing w:line="288" w:lineRule="auto"/>
        <w:rPr>
          <w:rFonts w:cs="Times New Roman"/>
          <w:bCs/>
          <w:sz w:val="24"/>
          <w:szCs w:val="24"/>
          <w:lang w:val="pt-BR"/>
        </w:rPr>
      </w:pPr>
      <w:r w:rsidRPr="008D774E">
        <w:rPr>
          <w:rFonts w:cs="Times New Roman"/>
          <w:b/>
          <w:bCs/>
          <w:sz w:val="24"/>
          <w:szCs w:val="24"/>
          <w:lang w:val="pt-BR"/>
        </w:rPr>
        <w:t xml:space="preserve">4. </w:t>
      </w:r>
      <w:r w:rsidR="008D774E" w:rsidRPr="008D774E">
        <w:rPr>
          <w:rFonts w:cs="Times New Roman"/>
          <w:b/>
          <w:bCs/>
          <w:sz w:val="24"/>
          <w:szCs w:val="24"/>
          <w:lang w:val="pt-BR"/>
        </w:rPr>
        <w:t xml:space="preserve">[TH] </w:t>
      </w:r>
      <w:r w:rsidRPr="008D774E">
        <w:rPr>
          <w:rFonts w:cs="Times New Roman"/>
          <w:bCs/>
          <w:sz w:val="24"/>
          <w:szCs w:val="24"/>
          <w:lang w:val="pt-BR"/>
        </w:rPr>
        <w:t xml:space="preserve">Trên một sợi dây có chiều dài </w:t>
      </w:r>
      <w:r w:rsidRPr="008D774E">
        <w:rPr>
          <w:rFonts w:cs="Times New Roman"/>
          <w:bCs/>
          <w:i/>
          <w:sz w:val="24"/>
          <w:szCs w:val="24"/>
          <w:lang w:val="pt-BR"/>
        </w:rPr>
        <w:t>l</w:t>
      </w:r>
      <w:r w:rsidRPr="008D774E">
        <w:rPr>
          <w:rFonts w:cs="Times New Roman"/>
          <w:bCs/>
          <w:sz w:val="24"/>
          <w:szCs w:val="24"/>
          <w:lang w:val="pt-BR"/>
        </w:rPr>
        <w:t xml:space="preserve"> , hai đầu cố định, đang có sóng dừng. Trên dây có một bụng sóng duy nhất, biết vận tốc truyền sóng trên dây là v không đổi. Tần số của sóng là</w:t>
      </w:r>
    </w:p>
    <w:p w14:paraId="701EA096" w14:textId="77777777" w:rsidR="00180AA7" w:rsidRPr="008D774E" w:rsidRDefault="00180AA7" w:rsidP="00180AA7">
      <w:pPr>
        <w:spacing w:line="288" w:lineRule="auto"/>
        <w:rPr>
          <w:rFonts w:cs="Times New Roman"/>
          <w:bCs/>
          <w:sz w:val="24"/>
          <w:szCs w:val="24"/>
          <w:lang w:val="pt-BR"/>
        </w:rPr>
      </w:pPr>
      <w:r w:rsidRPr="008D774E">
        <w:rPr>
          <w:rFonts w:cs="Times New Roman"/>
          <w:bCs/>
          <w:sz w:val="24"/>
          <w:szCs w:val="24"/>
          <w:lang w:val="pt-BR"/>
        </w:rPr>
        <w:tab/>
      </w:r>
      <w:r w:rsidRPr="008D774E">
        <w:rPr>
          <w:rFonts w:cs="Times New Roman"/>
          <w:b/>
          <w:color w:val="000000"/>
          <w:sz w:val="24"/>
          <w:szCs w:val="24"/>
          <w:lang w:val="pt-BR"/>
        </w:rPr>
        <w:t>A.</w:t>
      </w:r>
      <w:r w:rsidRPr="008D774E">
        <w:rPr>
          <w:rFonts w:cs="Times New Roman"/>
          <w:bCs/>
          <w:sz w:val="24"/>
          <w:szCs w:val="24"/>
          <w:lang w:val="pt-BR"/>
        </w:rPr>
        <w:t xml:space="preserve"> </w:t>
      </w:r>
      <w:r w:rsidRPr="008D774E">
        <w:rPr>
          <w:rFonts w:cs="Times New Roman"/>
          <w:bCs/>
          <w:position w:val="-24"/>
          <w:sz w:val="24"/>
          <w:szCs w:val="24"/>
          <w:lang w:val="fr-FR"/>
        </w:rPr>
        <w:object w:dxaOrig="240" w:dyaOrig="620" w14:anchorId="1530394E">
          <v:shape id="_x0000_i1060" type="#_x0000_t75" style="width:12.2pt;height:30.75pt" o:ole="">
            <v:imagedata r:id="rId15" o:title=""/>
          </v:shape>
          <o:OLEObject Type="Embed" ProgID="Equation.3" ShapeID="_x0000_i1060" DrawAspect="Content" ObjectID="_1762535147" r:id="rId16"/>
        </w:object>
      </w:r>
      <w:r w:rsidRPr="008D774E">
        <w:rPr>
          <w:rFonts w:cs="Times New Roman"/>
          <w:bCs/>
          <w:sz w:val="24"/>
          <w:szCs w:val="24"/>
          <w:lang w:val="pt-BR"/>
        </w:rPr>
        <w:tab/>
      </w:r>
      <w:r w:rsidRPr="008D774E">
        <w:rPr>
          <w:rFonts w:cs="Times New Roman"/>
          <w:bCs/>
          <w:sz w:val="24"/>
          <w:szCs w:val="24"/>
          <w:lang w:val="pt-BR"/>
        </w:rPr>
        <w:tab/>
      </w:r>
      <w:r w:rsidRPr="008D774E">
        <w:rPr>
          <w:rFonts w:cs="Times New Roman"/>
          <w:bCs/>
          <w:sz w:val="24"/>
          <w:szCs w:val="24"/>
          <w:lang w:val="pt-BR"/>
        </w:rPr>
        <w:tab/>
      </w:r>
      <w:r w:rsidRPr="008D774E">
        <w:rPr>
          <w:rFonts w:cs="Times New Roman"/>
          <w:b/>
          <w:sz w:val="24"/>
          <w:szCs w:val="24"/>
          <w:u w:val="single"/>
          <w:lang w:val="pt-BR"/>
        </w:rPr>
        <w:t>B.</w:t>
      </w:r>
      <w:r w:rsidRPr="008D774E">
        <w:rPr>
          <w:rFonts w:cs="Times New Roman"/>
          <w:b/>
          <w:color w:val="0000FF"/>
          <w:sz w:val="24"/>
          <w:szCs w:val="24"/>
          <w:lang w:val="pt-BR"/>
        </w:rPr>
        <w:t xml:space="preserve"> </w:t>
      </w:r>
      <w:r w:rsidRPr="008D774E">
        <w:rPr>
          <w:rFonts w:cs="Times New Roman"/>
          <w:bCs/>
          <w:color w:val="0000FF"/>
          <w:position w:val="-24"/>
          <w:sz w:val="24"/>
          <w:szCs w:val="24"/>
          <w:lang w:val="fr-FR"/>
        </w:rPr>
        <w:object w:dxaOrig="320" w:dyaOrig="620" w14:anchorId="76131EE1">
          <v:shape id="_x0000_i1061" type="#_x0000_t75" style="width:16.25pt;height:30.75pt" o:ole="">
            <v:imagedata r:id="rId17" o:title=""/>
          </v:shape>
          <o:OLEObject Type="Embed" ProgID="Equation.3" ShapeID="_x0000_i1061" DrawAspect="Content" ObjectID="_1762535148" r:id="rId18"/>
        </w:object>
      </w:r>
      <w:r w:rsidRPr="008D774E">
        <w:rPr>
          <w:rFonts w:cs="Times New Roman"/>
          <w:bCs/>
          <w:sz w:val="24"/>
          <w:szCs w:val="24"/>
          <w:lang w:val="pt-BR"/>
        </w:rPr>
        <w:tab/>
      </w:r>
      <w:r w:rsidRPr="008D774E">
        <w:rPr>
          <w:rFonts w:cs="Times New Roman"/>
          <w:bCs/>
          <w:sz w:val="24"/>
          <w:szCs w:val="24"/>
          <w:lang w:val="pt-BR"/>
        </w:rPr>
        <w:tab/>
      </w:r>
      <w:r w:rsidRPr="008D774E">
        <w:rPr>
          <w:rFonts w:cs="Times New Roman"/>
          <w:bCs/>
          <w:sz w:val="24"/>
          <w:szCs w:val="24"/>
          <w:lang w:val="pt-BR"/>
        </w:rPr>
        <w:tab/>
      </w:r>
      <w:r w:rsidRPr="008D774E">
        <w:rPr>
          <w:rFonts w:cs="Times New Roman"/>
          <w:b/>
          <w:color w:val="000000"/>
          <w:sz w:val="24"/>
          <w:szCs w:val="24"/>
          <w:lang w:val="pt-BR"/>
        </w:rPr>
        <w:t>C.</w:t>
      </w:r>
      <w:r w:rsidRPr="008D774E">
        <w:rPr>
          <w:rFonts w:cs="Times New Roman"/>
          <w:bCs/>
          <w:sz w:val="24"/>
          <w:szCs w:val="24"/>
          <w:lang w:val="pt-BR"/>
        </w:rPr>
        <w:t xml:space="preserve"> </w:t>
      </w:r>
      <w:r w:rsidRPr="008D774E">
        <w:rPr>
          <w:rFonts w:cs="Times New Roman"/>
          <w:bCs/>
          <w:position w:val="-24"/>
          <w:sz w:val="24"/>
          <w:szCs w:val="24"/>
          <w:lang w:val="fr-FR"/>
        </w:rPr>
        <w:object w:dxaOrig="320" w:dyaOrig="620" w14:anchorId="56948AC2">
          <v:shape id="_x0000_i1062" type="#_x0000_t75" style="width:16.25pt;height:30.75pt" o:ole="">
            <v:imagedata r:id="rId19" o:title=""/>
          </v:shape>
          <o:OLEObject Type="Embed" ProgID="Equation.3" ShapeID="_x0000_i1062" DrawAspect="Content" ObjectID="_1762535149" r:id="rId20"/>
        </w:object>
      </w:r>
      <w:r w:rsidRPr="008D774E">
        <w:rPr>
          <w:rFonts w:cs="Times New Roman"/>
          <w:bCs/>
          <w:sz w:val="24"/>
          <w:szCs w:val="24"/>
          <w:lang w:val="pt-BR"/>
        </w:rPr>
        <w:tab/>
      </w:r>
      <w:r w:rsidRPr="008D774E">
        <w:rPr>
          <w:rFonts w:cs="Times New Roman"/>
          <w:bCs/>
          <w:sz w:val="24"/>
          <w:szCs w:val="24"/>
          <w:lang w:val="pt-BR"/>
        </w:rPr>
        <w:tab/>
      </w:r>
      <w:r w:rsidRPr="008D774E">
        <w:rPr>
          <w:rFonts w:cs="Times New Roman"/>
          <w:bCs/>
          <w:sz w:val="24"/>
          <w:szCs w:val="24"/>
          <w:lang w:val="pt-BR"/>
        </w:rPr>
        <w:tab/>
      </w:r>
      <w:r w:rsidRPr="008D774E">
        <w:rPr>
          <w:rFonts w:cs="Times New Roman"/>
          <w:b/>
          <w:sz w:val="24"/>
          <w:szCs w:val="24"/>
          <w:lang w:val="pt-BR"/>
        </w:rPr>
        <w:t>D.</w:t>
      </w:r>
      <w:r w:rsidRPr="008D774E">
        <w:rPr>
          <w:rFonts w:cs="Times New Roman"/>
          <w:bCs/>
          <w:sz w:val="24"/>
          <w:szCs w:val="24"/>
          <w:lang w:val="pt-BR"/>
        </w:rPr>
        <w:t xml:space="preserve"> </w:t>
      </w:r>
      <w:r w:rsidRPr="008D774E">
        <w:rPr>
          <w:rFonts w:cs="Times New Roman"/>
          <w:bCs/>
          <w:position w:val="-24"/>
          <w:sz w:val="24"/>
          <w:szCs w:val="24"/>
          <w:lang w:val="fr-FR"/>
        </w:rPr>
        <w:object w:dxaOrig="220" w:dyaOrig="620" w14:anchorId="1B9C1968">
          <v:shape id="_x0000_i1063" type="#_x0000_t75" style="width:11.05pt;height:30.75pt" o:ole="">
            <v:imagedata r:id="rId21" o:title=""/>
          </v:shape>
          <o:OLEObject Type="Embed" ProgID="Equation.3" ShapeID="_x0000_i1063" DrawAspect="Content" ObjectID="_1762535150" r:id="rId22"/>
        </w:object>
      </w:r>
    </w:p>
    <w:p w14:paraId="3AF1DE02" w14:textId="776B2191" w:rsidR="00D21445" w:rsidRPr="008D774E" w:rsidRDefault="00D21445" w:rsidP="008D774E">
      <w:pPr>
        <w:pStyle w:val="NormalWeb"/>
        <w:numPr>
          <w:ilvl w:val="0"/>
          <w:numId w:val="2"/>
        </w:numPr>
        <w:shd w:val="clear" w:color="auto" w:fill="FFFFFF"/>
        <w:spacing w:before="0" w:beforeAutospacing="0" w:after="0" w:afterAutospacing="0"/>
        <w:jc w:val="both"/>
        <w:rPr>
          <w:color w:val="333333"/>
        </w:rPr>
      </w:pPr>
      <w:r w:rsidRPr="008D774E">
        <w:rPr>
          <w:b/>
          <w:bCs/>
          <w:color w:val="333333"/>
        </w:rPr>
        <w:t>Câu 21.</w:t>
      </w:r>
      <w:r w:rsidRPr="008D774E">
        <w:rPr>
          <w:color w:val="333333"/>
        </w:rPr>
        <w:t> </w:t>
      </w:r>
      <w:r w:rsidR="008D774E">
        <w:rPr>
          <w:color w:val="333333"/>
          <w:lang w:val="en-US"/>
        </w:rPr>
        <w:t xml:space="preserve">[VD] </w:t>
      </w:r>
      <w:r w:rsidRPr="008D774E">
        <w:rPr>
          <w:color w:val="333333"/>
        </w:rPr>
        <w:t>Một dây đàn dài 40cm, căng ở hai đầu cố định, khi dây dao động với tần số 600Hz ta quan sát trên dây có sóng dừng với hai bụng sóng. Bước sóng trên dây là</w:t>
      </w:r>
    </w:p>
    <w:p w14:paraId="6BDEC8E4" w14:textId="77777777" w:rsidR="00D21445" w:rsidRPr="008D774E" w:rsidRDefault="00D21445" w:rsidP="00D21445">
      <w:pPr>
        <w:pStyle w:val="NormalWeb"/>
        <w:shd w:val="clear" w:color="auto" w:fill="FFFFFF"/>
        <w:spacing w:before="0" w:beforeAutospacing="0" w:after="0" w:afterAutospacing="0"/>
        <w:jc w:val="both"/>
        <w:rPr>
          <w:color w:val="333333"/>
        </w:rPr>
      </w:pPr>
      <w:r w:rsidRPr="008D774E">
        <w:rPr>
          <w:color w:val="333333"/>
        </w:rPr>
        <w:t>A. λ = 13,3cm.             B. λ = 20cm.</w:t>
      </w:r>
    </w:p>
    <w:p w14:paraId="5CCDCEAF" w14:textId="77777777" w:rsidR="00D21445" w:rsidRPr="008D774E" w:rsidRDefault="00D21445" w:rsidP="00D21445">
      <w:pPr>
        <w:pStyle w:val="NormalWeb"/>
        <w:shd w:val="clear" w:color="auto" w:fill="FFFFFF"/>
        <w:spacing w:before="0" w:beforeAutospacing="0" w:after="0" w:afterAutospacing="0"/>
        <w:jc w:val="both"/>
        <w:rPr>
          <w:color w:val="333333"/>
        </w:rPr>
      </w:pPr>
      <w:r w:rsidRPr="008D774E">
        <w:rPr>
          <w:color w:val="FF0000"/>
        </w:rPr>
        <w:t xml:space="preserve">C. </w:t>
      </w:r>
      <w:r w:rsidRPr="008D774E">
        <w:rPr>
          <w:color w:val="333333"/>
        </w:rPr>
        <w:t>λ = 40cm.              D. λ = 80cm.</w:t>
      </w:r>
    </w:p>
    <w:p w14:paraId="7A1CC235" w14:textId="4A1A9047" w:rsidR="00AA76DA" w:rsidRPr="008D774E" w:rsidRDefault="008D774E" w:rsidP="008D774E">
      <w:pPr>
        <w:numPr>
          <w:ilvl w:val="0"/>
          <w:numId w:val="2"/>
        </w:numPr>
        <w:tabs>
          <w:tab w:val="left" w:pos="808"/>
          <w:tab w:val="left" w:pos="993"/>
        </w:tabs>
        <w:jc w:val="left"/>
        <w:rPr>
          <w:rFonts w:cs="Times New Roman"/>
          <w:sz w:val="24"/>
          <w:szCs w:val="24"/>
          <w:lang w:val="pt-BR"/>
        </w:rPr>
      </w:pPr>
      <w:r w:rsidRPr="008D774E">
        <w:rPr>
          <w:rFonts w:cs="Times New Roman"/>
          <w:sz w:val="24"/>
          <w:szCs w:val="24"/>
          <w:lang w:val="pt-BR"/>
        </w:rPr>
        <w:t xml:space="preserve"> </w:t>
      </w:r>
      <w:r w:rsidR="00AA76DA" w:rsidRPr="008D774E">
        <w:rPr>
          <w:rFonts w:cs="Times New Roman"/>
          <w:sz w:val="24"/>
          <w:szCs w:val="24"/>
          <w:lang w:val="pt-BR"/>
        </w:rPr>
        <w:t xml:space="preserve">[VD] Trong thí nghiệm sóng dừng trên một sợi dây mềm, người ta đo được khoảng cách giữa 4 nút sóng liên tiếp là 0,6 m khi tần số dao động của dây là 40 Hz. Tốc độ truyền sóng trên dây có giá trị : </w:t>
      </w:r>
    </w:p>
    <w:p w14:paraId="3C53550E" w14:textId="77777777" w:rsidR="00AA76DA" w:rsidRPr="008D774E" w:rsidRDefault="00AA76DA" w:rsidP="00AA76DA">
      <w:pPr>
        <w:tabs>
          <w:tab w:val="left" w:pos="808"/>
          <w:tab w:val="left" w:pos="993"/>
        </w:tabs>
        <w:rPr>
          <w:rFonts w:cs="Times New Roman"/>
          <w:sz w:val="24"/>
          <w:szCs w:val="24"/>
          <w:lang w:val="pt-BR"/>
        </w:rPr>
      </w:pPr>
      <w:r w:rsidRPr="008D774E">
        <w:rPr>
          <w:rFonts w:cs="Times New Roman"/>
          <w:sz w:val="24"/>
          <w:szCs w:val="24"/>
          <w:lang w:val="pt-BR"/>
        </w:rPr>
        <w:tab/>
        <w:t>A. 32 m/s.</w:t>
      </w:r>
      <w:r w:rsidRPr="008D774E">
        <w:rPr>
          <w:rFonts w:cs="Times New Roman"/>
          <w:sz w:val="24"/>
          <w:szCs w:val="24"/>
          <w:lang w:val="pt-BR"/>
        </w:rPr>
        <w:tab/>
      </w:r>
      <w:r w:rsidRPr="008D774E">
        <w:rPr>
          <w:rFonts w:cs="Times New Roman"/>
          <w:sz w:val="24"/>
          <w:szCs w:val="24"/>
          <w:lang w:val="pt-BR"/>
        </w:rPr>
        <w:tab/>
      </w:r>
      <w:r w:rsidRPr="008D774E">
        <w:rPr>
          <w:rFonts w:cs="Times New Roman"/>
          <w:color w:val="FF0000"/>
          <w:sz w:val="24"/>
          <w:szCs w:val="24"/>
          <w:lang w:val="pt-BR"/>
        </w:rPr>
        <w:t>B. 16 m/s.</w:t>
      </w:r>
      <w:r w:rsidRPr="008D774E">
        <w:rPr>
          <w:rFonts w:cs="Times New Roman"/>
          <w:color w:val="FF0000"/>
          <w:sz w:val="24"/>
          <w:szCs w:val="24"/>
          <w:lang w:val="pt-BR"/>
        </w:rPr>
        <w:tab/>
      </w:r>
      <w:r w:rsidRPr="008D774E">
        <w:rPr>
          <w:rFonts w:cs="Times New Roman"/>
          <w:color w:val="FF0000"/>
          <w:sz w:val="24"/>
          <w:szCs w:val="24"/>
          <w:lang w:val="pt-BR"/>
        </w:rPr>
        <w:tab/>
      </w:r>
      <w:r w:rsidRPr="008D774E">
        <w:rPr>
          <w:rFonts w:cs="Times New Roman"/>
          <w:sz w:val="24"/>
          <w:szCs w:val="24"/>
          <w:lang w:val="pt-BR"/>
        </w:rPr>
        <w:t>C. 12 m/s.</w:t>
      </w:r>
      <w:r w:rsidRPr="008D774E">
        <w:rPr>
          <w:rFonts w:cs="Times New Roman"/>
          <w:sz w:val="24"/>
          <w:szCs w:val="24"/>
          <w:lang w:val="pt-BR"/>
        </w:rPr>
        <w:tab/>
      </w:r>
      <w:r w:rsidRPr="008D774E">
        <w:rPr>
          <w:rFonts w:cs="Times New Roman"/>
          <w:sz w:val="24"/>
          <w:szCs w:val="24"/>
          <w:lang w:val="pt-BR"/>
        </w:rPr>
        <w:tab/>
        <w:t>D. 36 m/s.</w:t>
      </w:r>
    </w:p>
    <w:p w14:paraId="63F2BFD8" w14:textId="77777777" w:rsidR="00AA76DA" w:rsidRPr="008D774E" w:rsidRDefault="00AA76DA" w:rsidP="008D774E">
      <w:pPr>
        <w:numPr>
          <w:ilvl w:val="0"/>
          <w:numId w:val="2"/>
        </w:numPr>
        <w:tabs>
          <w:tab w:val="left" w:pos="808"/>
          <w:tab w:val="left" w:pos="993"/>
        </w:tabs>
        <w:jc w:val="left"/>
        <w:rPr>
          <w:rFonts w:cs="Times New Roman"/>
          <w:sz w:val="24"/>
          <w:szCs w:val="24"/>
          <w:lang w:val="pt-BR"/>
        </w:rPr>
      </w:pPr>
      <w:r w:rsidRPr="008D774E">
        <w:rPr>
          <w:rFonts w:cs="Times New Roman"/>
          <w:sz w:val="24"/>
          <w:szCs w:val="24"/>
          <w:lang w:val="pt-BR"/>
        </w:rPr>
        <w:lastRenderedPageBreak/>
        <w:t xml:space="preserve">[VD] Một dây đàn hồi dài 40 cm có hai đầu cố định có sóng dừng với hai bụng sóng. Bước sóng có giá trị : </w:t>
      </w:r>
      <w:r w:rsidRPr="008D774E">
        <w:rPr>
          <w:rFonts w:cs="Times New Roman"/>
          <w:sz w:val="24"/>
          <w:szCs w:val="24"/>
          <w:lang w:val="pt-BR"/>
        </w:rPr>
        <w:tab/>
      </w:r>
    </w:p>
    <w:p w14:paraId="72B69F6D" w14:textId="77777777" w:rsidR="00AA76DA" w:rsidRPr="008D774E" w:rsidRDefault="00AA76DA" w:rsidP="00AA76DA">
      <w:pPr>
        <w:tabs>
          <w:tab w:val="left" w:pos="808"/>
          <w:tab w:val="left" w:pos="993"/>
        </w:tabs>
        <w:jc w:val="left"/>
        <w:rPr>
          <w:rFonts w:cs="Times New Roman"/>
          <w:sz w:val="24"/>
          <w:szCs w:val="24"/>
          <w:lang w:val="pt-BR"/>
        </w:rPr>
      </w:pPr>
      <w:r w:rsidRPr="008D774E">
        <w:rPr>
          <w:rFonts w:cs="Times New Roman"/>
          <w:color w:val="FF0000"/>
          <w:sz w:val="24"/>
          <w:szCs w:val="24"/>
          <w:lang w:val="pt-BR"/>
        </w:rPr>
        <w:t>A. 0,4 m.</w:t>
      </w:r>
      <w:r w:rsidRPr="008D774E">
        <w:rPr>
          <w:rFonts w:cs="Times New Roman"/>
          <w:color w:val="FF0000"/>
          <w:sz w:val="24"/>
          <w:szCs w:val="24"/>
          <w:lang w:val="pt-BR"/>
        </w:rPr>
        <w:tab/>
      </w:r>
      <w:r w:rsidRPr="008D774E">
        <w:rPr>
          <w:rFonts w:cs="Times New Roman"/>
          <w:sz w:val="24"/>
          <w:szCs w:val="24"/>
          <w:lang w:val="pt-BR"/>
        </w:rPr>
        <w:tab/>
        <w:t xml:space="preserve">        B. 0,8 m.</w:t>
      </w:r>
      <w:r w:rsidRPr="008D774E">
        <w:rPr>
          <w:rFonts w:cs="Times New Roman"/>
          <w:sz w:val="24"/>
          <w:szCs w:val="24"/>
          <w:lang w:val="pt-BR"/>
        </w:rPr>
        <w:tab/>
      </w:r>
      <w:r w:rsidRPr="008D774E">
        <w:rPr>
          <w:rFonts w:cs="Times New Roman"/>
          <w:sz w:val="24"/>
          <w:szCs w:val="24"/>
          <w:lang w:val="pt-BR"/>
        </w:rPr>
        <w:tab/>
        <w:t xml:space="preserve">       C. 0,2 m.</w:t>
      </w:r>
      <w:r w:rsidRPr="008D774E">
        <w:rPr>
          <w:rFonts w:cs="Times New Roman"/>
          <w:sz w:val="24"/>
          <w:szCs w:val="24"/>
          <w:lang w:val="pt-BR"/>
        </w:rPr>
        <w:tab/>
      </w:r>
      <w:r w:rsidRPr="008D774E">
        <w:rPr>
          <w:rFonts w:cs="Times New Roman"/>
          <w:sz w:val="24"/>
          <w:szCs w:val="24"/>
          <w:lang w:val="pt-BR"/>
        </w:rPr>
        <w:tab/>
        <w:t xml:space="preserve">         D. 0,6 m</w:t>
      </w:r>
    </w:p>
    <w:p w14:paraId="630F1042" w14:textId="77777777" w:rsidR="00AA76DA" w:rsidRPr="008D774E" w:rsidRDefault="00AA76DA" w:rsidP="008D774E">
      <w:pPr>
        <w:numPr>
          <w:ilvl w:val="0"/>
          <w:numId w:val="2"/>
        </w:numPr>
        <w:tabs>
          <w:tab w:val="left" w:pos="808"/>
          <w:tab w:val="left" w:pos="993"/>
        </w:tabs>
        <w:jc w:val="left"/>
        <w:rPr>
          <w:rFonts w:cs="Times New Roman"/>
          <w:sz w:val="24"/>
          <w:szCs w:val="24"/>
          <w:lang w:val="de-DE"/>
        </w:rPr>
      </w:pPr>
      <w:r w:rsidRPr="008D774E">
        <w:rPr>
          <w:rFonts w:cs="Times New Roman"/>
          <w:sz w:val="24"/>
          <w:szCs w:val="24"/>
          <w:lang w:val="pt-BR"/>
        </w:rPr>
        <w:t xml:space="preserve">[VD]  </w:t>
      </w:r>
      <w:r w:rsidRPr="008D774E">
        <w:rPr>
          <w:rFonts w:cs="Times New Roman"/>
          <w:sz w:val="24"/>
          <w:szCs w:val="24"/>
          <w:lang w:val="de-DE"/>
        </w:rPr>
        <w:t xml:space="preserve">Một dây mềm dài 72 cm có một đầu cố định và một đầu tự do. Khi dây dao động với tần số 25 Hz thì xuất hiện sóng dừng. Biết tốc độ truyền sóng là 8 m/s. Nếu không kể </w:t>
      </w:r>
      <w:r w:rsidRPr="008D774E">
        <w:rPr>
          <w:rFonts w:cs="Times New Roman"/>
          <w:position w:val="-24"/>
          <w:sz w:val="24"/>
          <w:szCs w:val="24"/>
        </w:rPr>
        <w:object w:dxaOrig="240" w:dyaOrig="620" w14:anchorId="59F982D3">
          <v:shape id="_x0000_i1031" type="#_x0000_t75" style="width:14.5pt;height:28.45pt" o:ole="">
            <v:imagedata r:id="rId23" o:title=""/>
          </v:shape>
          <o:OLEObject Type="Embed" ProgID="Equation.DSMT4" ShapeID="_x0000_i1031" DrawAspect="Content" ObjectID="_1762535151" r:id="rId24"/>
        </w:object>
      </w:r>
      <w:r w:rsidRPr="008D774E">
        <w:rPr>
          <w:rFonts w:cs="Times New Roman"/>
          <w:sz w:val="24"/>
          <w:szCs w:val="24"/>
          <w:lang w:val="de-DE"/>
        </w:rPr>
        <w:t xml:space="preserve">bụng ở đầu tự do thì số bụng sóng xuất hiện trên dây là:  </w:t>
      </w:r>
      <w:r w:rsidRPr="008D774E">
        <w:rPr>
          <w:rFonts w:cs="Times New Roman"/>
          <w:sz w:val="24"/>
          <w:szCs w:val="24"/>
          <w:lang w:val="de-DE"/>
        </w:rPr>
        <w:tab/>
      </w:r>
      <w:r w:rsidRPr="008D774E">
        <w:rPr>
          <w:rFonts w:cs="Times New Roman"/>
          <w:sz w:val="24"/>
          <w:szCs w:val="24"/>
          <w:lang w:val="de-DE"/>
        </w:rPr>
        <w:tab/>
      </w:r>
      <w:r w:rsidRPr="008D774E">
        <w:rPr>
          <w:rFonts w:cs="Times New Roman"/>
          <w:sz w:val="24"/>
          <w:szCs w:val="24"/>
          <w:lang w:val="de-DE"/>
        </w:rPr>
        <w:tab/>
      </w:r>
    </w:p>
    <w:p w14:paraId="6C6E3824" w14:textId="77777777" w:rsidR="00AA76DA" w:rsidRPr="008D774E" w:rsidRDefault="00AA76DA" w:rsidP="00AA76DA">
      <w:pPr>
        <w:tabs>
          <w:tab w:val="left" w:pos="808"/>
          <w:tab w:val="left" w:pos="993"/>
        </w:tabs>
        <w:rPr>
          <w:rFonts w:cs="Times New Roman"/>
          <w:sz w:val="24"/>
          <w:szCs w:val="24"/>
          <w:lang w:val="de-DE"/>
        </w:rPr>
      </w:pPr>
      <w:r w:rsidRPr="008D774E">
        <w:rPr>
          <w:rFonts w:cs="Times New Roman"/>
          <w:sz w:val="24"/>
          <w:szCs w:val="24"/>
          <w:lang w:val="de-DE"/>
        </w:rPr>
        <w:tab/>
        <w:t>A. 8.</w:t>
      </w:r>
      <w:r w:rsidRPr="008D774E">
        <w:rPr>
          <w:rFonts w:cs="Times New Roman"/>
          <w:sz w:val="24"/>
          <w:szCs w:val="24"/>
          <w:lang w:val="de-DE"/>
        </w:rPr>
        <w:tab/>
        <w:t xml:space="preserve">  </w:t>
      </w:r>
      <w:r w:rsidRPr="008D774E">
        <w:rPr>
          <w:rFonts w:cs="Times New Roman"/>
          <w:sz w:val="24"/>
          <w:szCs w:val="24"/>
          <w:lang w:val="de-DE"/>
        </w:rPr>
        <w:tab/>
        <w:t xml:space="preserve">  B. 6.</w:t>
      </w:r>
      <w:r w:rsidRPr="008D774E">
        <w:rPr>
          <w:rFonts w:cs="Times New Roman"/>
          <w:sz w:val="24"/>
          <w:szCs w:val="24"/>
          <w:lang w:val="de-DE"/>
        </w:rPr>
        <w:tab/>
        <w:t xml:space="preserve">           C. 3.        </w:t>
      </w:r>
      <w:r w:rsidRPr="008D774E">
        <w:rPr>
          <w:rFonts w:cs="Times New Roman"/>
          <w:color w:val="FF0000"/>
          <w:sz w:val="24"/>
          <w:szCs w:val="24"/>
          <w:lang w:val="de-DE"/>
        </w:rPr>
        <w:t>D. 4</w:t>
      </w:r>
      <w:r w:rsidRPr="008D774E">
        <w:rPr>
          <w:rFonts w:cs="Times New Roman"/>
          <w:sz w:val="24"/>
          <w:szCs w:val="24"/>
          <w:lang w:val="de-DE"/>
        </w:rPr>
        <w:t>.</w:t>
      </w:r>
    </w:p>
    <w:p w14:paraId="5B6CAD52" w14:textId="77777777" w:rsidR="00AA76DA" w:rsidRPr="008D774E" w:rsidRDefault="00AA76DA" w:rsidP="008D774E">
      <w:pPr>
        <w:numPr>
          <w:ilvl w:val="0"/>
          <w:numId w:val="2"/>
        </w:numPr>
        <w:tabs>
          <w:tab w:val="left" w:pos="808"/>
          <w:tab w:val="left" w:pos="993"/>
        </w:tabs>
        <w:jc w:val="left"/>
        <w:rPr>
          <w:rFonts w:cs="Times New Roman"/>
          <w:sz w:val="24"/>
          <w:szCs w:val="24"/>
          <w:lang w:val="de-DE"/>
        </w:rPr>
      </w:pPr>
      <w:r w:rsidRPr="008D774E">
        <w:rPr>
          <w:rFonts w:cs="Times New Roman"/>
          <w:sz w:val="24"/>
          <w:szCs w:val="24"/>
          <w:lang w:val="pt-BR"/>
        </w:rPr>
        <w:t xml:space="preserve">[VD] </w:t>
      </w:r>
      <w:r w:rsidRPr="008D774E">
        <w:rPr>
          <w:rFonts w:cs="Times New Roman"/>
          <w:sz w:val="24"/>
          <w:szCs w:val="24"/>
          <w:lang w:val="de-DE"/>
        </w:rPr>
        <w:t xml:space="preserve">Trong thí nghiệm sóng dừng trên dây mềm có hai đầu cố định, người ta thấy có 5 bụng sóng xuất hiện khi tần số dao động của dây là 50 Hz. Biết tốc độ truyền sóng trên dây là 16 m/s. Chiều dài sợi dây có giá trị : </w:t>
      </w:r>
    </w:p>
    <w:p w14:paraId="73420086" w14:textId="77777777" w:rsidR="00AA76DA" w:rsidRPr="008D774E" w:rsidRDefault="00AA76DA" w:rsidP="00AA76DA">
      <w:pPr>
        <w:tabs>
          <w:tab w:val="left" w:pos="808"/>
          <w:tab w:val="left" w:pos="993"/>
        </w:tabs>
        <w:jc w:val="left"/>
        <w:rPr>
          <w:rFonts w:cs="Times New Roman"/>
          <w:sz w:val="24"/>
          <w:szCs w:val="24"/>
          <w:lang w:val="de-DE"/>
        </w:rPr>
      </w:pPr>
      <w:r w:rsidRPr="008D774E">
        <w:rPr>
          <w:rFonts w:cs="Times New Roman"/>
          <w:sz w:val="24"/>
          <w:szCs w:val="24"/>
          <w:lang w:val="de-DE"/>
        </w:rPr>
        <w:tab/>
        <w:t>A. 0,40 m.</w:t>
      </w:r>
      <w:r w:rsidRPr="008D774E">
        <w:rPr>
          <w:rFonts w:cs="Times New Roman"/>
          <w:sz w:val="24"/>
          <w:szCs w:val="24"/>
          <w:lang w:val="de-DE"/>
        </w:rPr>
        <w:tab/>
        <w:t xml:space="preserve">      B. 0,64 m.       C. 0,60 m.      </w:t>
      </w:r>
      <w:r w:rsidRPr="008D774E">
        <w:rPr>
          <w:rFonts w:cs="Times New Roman"/>
          <w:color w:val="FF0000"/>
          <w:sz w:val="24"/>
          <w:szCs w:val="24"/>
          <w:lang w:val="de-DE"/>
        </w:rPr>
        <w:t>D. 0,80 m.</w:t>
      </w:r>
    </w:p>
    <w:p w14:paraId="461AF76F" w14:textId="77777777" w:rsidR="00AA76DA" w:rsidRPr="008D774E" w:rsidRDefault="00AA76DA" w:rsidP="008D774E">
      <w:pPr>
        <w:numPr>
          <w:ilvl w:val="0"/>
          <w:numId w:val="2"/>
        </w:numPr>
        <w:tabs>
          <w:tab w:val="left" w:pos="808"/>
          <w:tab w:val="left" w:pos="993"/>
        </w:tabs>
        <w:jc w:val="left"/>
        <w:rPr>
          <w:rFonts w:cs="Times New Roman"/>
          <w:sz w:val="24"/>
          <w:szCs w:val="24"/>
          <w:lang w:val="de-DE"/>
        </w:rPr>
      </w:pPr>
      <w:r w:rsidRPr="008D774E">
        <w:rPr>
          <w:rFonts w:cs="Times New Roman"/>
          <w:sz w:val="24"/>
          <w:szCs w:val="24"/>
          <w:lang w:val="de-DE"/>
        </w:rPr>
        <w:t xml:space="preserve"> </w:t>
      </w:r>
      <w:r w:rsidRPr="008D774E">
        <w:rPr>
          <w:rFonts w:cs="Times New Roman"/>
          <w:sz w:val="24"/>
          <w:szCs w:val="24"/>
          <w:lang w:val="pt-BR"/>
        </w:rPr>
        <w:t xml:space="preserve">[VD] </w:t>
      </w:r>
      <w:r w:rsidRPr="008D774E">
        <w:rPr>
          <w:rFonts w:cs="Times New Roman"/>
          <w:sz w:val="24"/>
          <w:szCs w:val="24"/>
          <w:lang w:val="de-DE"/>
        </w:rPr>
        <w:t>Trên sợi dây mềm dài 0,8 m có một hệ sóng dừng với 3 nút sóng kể cả hai đầu dây.Biết tốc độ truyền sóng trên dây là 60 m/s. Tần số dao động của dây là</w:t>
      </w:r>
    </w:p>
    <w:p w14:paraId="139346C0" w14:textId="77777777" w:rsidR="00AA76DA" w:rsidRPr="008D774E" w:rsidRDefault="00AA76DA" w:rsidP="00AA76DA">
      <w:pPr>
        <w:pStyle w:val="t"/>
        <w:tabs>
          <w:tab w:val="left" w:pos="993"/>
        </w:tabs>
        <w:spacing w:before="0"/>
        <w:ind w:left="0" w:firstLine="0"/>
        <w:rPr>
          <w:lang w:val="de-DE"/>
        </w:rPr>
      </w:pPr>
      <w:r w:rsidRPr="008D774E">
        <w:rPr>
          <w:lang w:val="de-DE"/>
        </w:rPr>
        <w:tab/>
        <w:t xml:space="preserve">A. 50 Hz.        </w:t>
      </w:r>
      <w:r w:rsidRPr="008D774E">
        <w:rPr>
          <w:lang w:val="de-DE"/>
        </w:rPr>
        <w:tab/>
      </w:r>
      <w:r w:rsidRPr="008D774E">
        <w:rPr>
          <w:lang w:val="de-DE"/>
        </w:rPr>
        <w:tab/>
        <w:t>B. 112,5 Hz.</w:t>
      </w:r>
      <w:r w:rsidRPr="008D774E">
        <w:rPr>
          <w:lang w:val="de-DE"/>
        </w:rPr>
        <w:tab/>
      </w:r>
      <w:r w:rsidRPr="008D774E">
        <w:rPr>
          <w:lang w:val="de-DE"/>
        </w:rPr>
        <w:tab/>
      </w:r>
      <w:r w:rsidRPr="008D774E">
        <w:rPr>
          <w:color w:val="FF0000"/>
          <w:lang w:val="de-DE"/>
        </w:rPr>
        <w:t>C. 75 Hz.</w:t>
      </w:r>
      <w:r w:rsidRPr="008D774E">
        <w:rPr>
          <w:color w:val="FF0000"/>
          <w:lang w:val="de-DE"/>
        </w:rPr>
        <w:tab/>
      </w:r>
      <w:r w:rsidRPr="008D774E">
        <w:rPr>
          <w:lang w:val="de-DE"/>
        </w:rPr>
        <w:tab/>
        <w:t xml:space="preserve">        D. 150 Hz.</w:t>
      </w:r>
    </w:p>
    <w:p w14:paraId="140DFD08" w14:textId="792E0DCA" w:rsidR="00AA76DA" w:rsidRPr="008D774E" w:rsidRDefault="00AA76DA" w:rsidP="008D774E">
      <w:pPr>
        <w:numPr>
          <w:ilvl w:val="0"/>
          <w:numId w:val="2"/>
        </w:numPr>
        <w:tabs>
          <w:tab w:val="left" w:pos="808"/>
          <w:tab w:val="left" w:pos="993"/>
        </w:tabs>
        <w:jc w:val="left"/>
        <w:rPr>
          <w:rFonts w:cs="Times New Roman"/>
          <w:sz w:val="24"/>
          <w:szCs w:val="24"/>
          <w:lang w:val="de-DE"/>
        </w:rPr>
      </w:pPr>
      <w:r w:rsidRPr="008D774E">
        <w:rPr>
          <w:rFonts w:cs="Times New Roman"/>
          <w:sz w:val="24"/>
          <w:szCs w:val="24"/>
          <w:lang w:val="pt-BR"/>
        </w:rPr>
        <w:t xml:space="preserve">[VD] </w:t>
      </w:r>
      <w:r w:rsidRPr="008D774E">
        <w:rPr>
          <w:rFonts w:cs="Times New Roman"/>
          <w:sz w:val="24"/>
          <w:szCs w:val="24"/>
          <w:lang w:val="de-DE"/>
        </w:rPr>
        <w:t>Một dây đàn hồi hai đầu cố định có xuất hiện sóng dừng với một bụng sóng. Biết tần số sóng là</w:t>
      </w:r>
      <w:r w:rsidR="00CB07F9" w:rsidRPr="008D774E">
        <w:rPr>
          <w:rFonts w:cs="Times New Roman"/>
          <w:sz w:val="24"/>
          <w:szCs w:val="24"/>
          <w:lang w:val="de-DE"/>
        </w:rPr>
        <w:t xml:space="preserve"> </w:t>
      </w:r>
      <w:r w:rsidRPr="008D774E">
        <w:rPr>
          <w:rFonts w:cs="Times New Roman"/>
          <w:sz w:val="24"/>
          <w:szCs w:val="24"/>
          <w:lang w:val="de-DE"/>
        </w:rPr>
        <w:t>440 Hz và tốc độ truyền sóng trên dây là 264 m/s. Chiều dài sợi dây bằng</w:t>
      </w:r>
    </w:p>
    <w:p w14:paraId="77B0E81B" w14:textId="77777777" w:rsidR="00AA76DA" w:rsidRPr="008D774E" w:rsidRDefault="00AA76DA" w:rsidP="00AA76DA">
      <w:pPr>
        <w:tabs>
          <w:tab w:val="left" w:pos="808"/>
          <w:tab w:val="left" w:pos="993"/>
        </w:tabs>
        <w:rPr>
          <w:rFonts w:cs="Times New Roman"/>
          <w:sz w:val="24"/>
          <w:szCs w:val="24"/>
          <w:lang w:val="de-DE"/>
        </w:rPr>
      </w:pPr>
      <w:r w:rsidRPr="008D774E">
        <w:rPr>
          <w:rFonts w:cs="Times New Roman"/>
          <w:sz w:val="24"/>
          <w:szCs w:val="24"/>
          <w:lang w:val="de-DE"/>
        </w:rPr>
        <w:tab/>
        <w:t>A. 0,6 m.</w:t>
      </w:r>
      <w:r w:rsidRPr="008D774E">
        <w:rPr>
          <w:rFonts w:cs="Times New Roman"/>
          <w:sz w:val="24"/>
          <w:szCs w:val="24"/>
          <w:lang w:val="de-DE"/>
        </w:rPr>
        <w:tab/>
      </w:r>
      <w:r w:rsidRPr="008D774E">
        <w:rPr>
          <w:rFonts w:cs="Times New Roman"/>
          <w:sz w:val="24"/>
          <w:szCs w:val="24"/>
          <w:lang w:val="de-DE"/>
        </w:rPr>
        <w:tab/>
      </w:r>
      <w:r w:rsidRPr="008D774E">
        <w:rPr>
          <w:rFonts w:cs="Times New Roman"/>
          <w:color w:val="FF0000"/>
          <w:sz w:val="24"/>
          <w:szCs w:val="24"/>
          <w:lang w:val="de-DE"/>
        </w:rPr>
        <w:t>B. 0,3</w:t>
      </w:r>
      <w:r w:rsidRPr="008D774E">
        <w:rPr>
          <w:rFonts w:cs="Times New Roman"/>
          <w:sz w:val="24"/>
          <w:szCs w:val="24"/>
          <w:lang w:val="de-DE"/>
        </w:rPr>
        <w:t xml:space="preserve"> m.</w:t>
      </w:r>
      <w:r w:rsidRPr="008D774E">
        <w:rPr>
          <w:rFonts w:cs="Times New Roman"/>
          <w:sz w:val="24"/>
          <w:szCs w:val="24"/>
          <w:lang w:val="de-DE"/>
        </w:rPr>
        <w:tab/>
      </w:r>
      <w:r w:rsidRPr="008D774E">
        <w:rPr>
          <w:rFonts w:cs="Times New Roman"/>
          <w:sz w:val="24"/>
          <w:szCs w:val="24"/>
          <w:lang w:val="de-DE"/>
        </w:rPr>
        <w:tab/>
        <w:t>C. 0,15 m.</w:t>
      </w:r>
      <w:r w:rsidRPr="008D774E">
        <w:rPr>
          <w:rFonts w:cs="Times New Roman"/>
          <w:sz w:val="24"/>
          <w:szCs w:val="24"/>
          <w:lang w:val="de-DE"/>
        </w:rPr>
        <w:tab/>
      </w:r>
      <w:r w:rsidRPr="008D774E">
        <w:rPr>
          <w:rFonts w:cs="Times New Roman"/>
          <w:sz w:val="24"/>
          <w:szCs w:val="24"/>
          <w:lang w:val="de-DE"/>
        </w:rPr>
        <w:tab/>
        <w:t xml:space="preserve">        D. 0,9 m.</w:t>
      </w:r>
    </w:p>
    <w:p w14:paraId="58C54998" w14:textId="77777777" w:rsidR="00AA76DA" w:rsidRPr="008D774E" w:rsidRDefault="00AA76DA" w:rsidP="008D774E">
      <w:pPr>
        <w:numPr>
          <w:ilvl w:val="0"/>
          <w:numId w:val="2"/>
        </w:numPr>
        <w:tabs>
          <w:tab w:val="left" w:pos="808"/>
          <w:tab w:val="left" w:pos="993"/>
        </w:tabs>
        <w:jc w:val="left"/>
        <w:rPr>
          <w:rFonts w:cs="Times New Roman"/>
          <w:sz w:val="24"/>
          <w:szCs w:val="24"/>
          <w:lang w:val="de-DE"/>
        </w:rPr>
      </w:pPr>
      <w:r w:rsidRPr="008D774E">
        <w:rPr>
          <w:rFonts w:cs="Times New Roman"/>
          <w:sz w:val="24"/>
          <w:szCs w:val="24"/>
          <w:lang w:val="pt-BR"/>
        </w:rPr>
        <w:t xml:space="preserve">[VDC] </w:t>
      </w:r>
      <w:r w:rsidRPr="008D774E">
        <w:rPr>
          <w:rFonts w:cs="Times New Roman"/>
          <w:sz w:val="24"/>
          <w:szCs w:val="24"/>
          <w:lang w:val="de-DE"/>
        </w:rPr>
        <w:t xml:space="preserve">Một dây đàn dài 75 cm phát ra âm cơ bản (tương ứng với một bụng sóng) có tần số 400 Hz, bước sóng </w:t>
      </w:r>
      <w:r w:rsidRPr="008D774E">
        <w:rPr>
          <w:rFonts w:cs="Times New Roman"/>
          <w:sz w:val="24"/>
          <w:szCs w:val="24"/>
        </w:rPr>
        <w:sym w:font="Symbol" w:char="F06C"/>
      </w:r>
      <w:r w:rsidRPr="008D774E">
        <w:rPr>
          <w:rFonts w:cs="Times New Roman"/>
          <w:sz w:val="24"/>
          <w:szCs w:val="24"/>
          <w:lang w:val="de-DE"/>
        </w:rPr>
        <w:t>. Khi nhấn phím cho chiều dài dây là 62,5 cm cho rằng lực căng dây không đổi, thì lúc này âm cơ bản có tần số và bước sóng là</w:t>
      </w:r>
    </w:p>
    <w:p w14:paraId="23A53ABD" w14:textId="77777777" w:rsidR="00AA76DA" w:rsidRPr="008D774E" w:rsidRDefault="00AA76DA" w:rsidP="00AA76DA">
      <w:pPr>
        <w:pStyle w:val="t"/>
        <w:tabs>
          <w:tab w:val="left" w:pos="993"/>
        </w:tabs>
        <w:spacing w:before="0"/>
        <w:ind w:left="0" w:firstLine="0"/>
        <w:rPr>
          <w:lang w:val="de-DE"/>
        </w:rPr>
      </w:pPr>
      <w:r w:rsidRPr="008D774E">
        <w:rPr>
          <w:lang w:val="de-DE"/>
        </w:rPr>
        <w:tab/>
        <w:t>A. 400Hz ; 1,2</w:t>
      </w:r>
      <w:r w:rsidRPr="008D774E">
        <w:sym w:font="Symbol" w:char="F06C"/>
      </w:r>
      <w:r w:rsidRPr="008D774E">
        <w:rPr>
          <w:lang w:val="de-DE"/>
        </w:rPr>
        <w:t xml:space="preserve">.  </w:t>
      </w:r>
      <w:r w:rsidRPr="008D774E">
        <w:rPr>
          <w:lang w:val="de-DE"/>
        </w:rPr>
        <w:tab/>
      </w:r>
      <w:r w:rsidRPr="008D774E">
        <w:rPr>
          <w:lang w:val="de-DE"/>
        </w:rPr>
        <w:tab/>
      </w:r>
      <w:r w:rsidRPr="008D774E">
        <w:rPr>
          <w:color w:val="FF0000"/>
          <w:lang w:val="de-DE"/>
        </w:rPr>
        <w:t xml:space="preserve">B. 480Hz ; </w:t>
      </w:r>
      <w:r w:rsidRPr="008D774E">
        <w:rPr>
          <w:color w:val="FF0000"/>
          <w:position w:val="-18"/>
        </w:rPr>
        <w:object w:dxaOrig="360" w:dyaOrig="480" w14:anchorId="60A55711">
          <v:shape id="_x0000_i1032" type="#_x0000_t75" style="width:21.5pt;height:21.5pt" o:ole="">
            <v:imagedata r:id="rId25" o:title=""/>
          </v:shape>
          <o:OLEObject Type="Embed" ProgID="Equation.3" ShapeID="_x0000_i1032" DrawAspect="Content" ObjectID="_1762535152" r:id="rId26"/>
        </w:object>
      </w:r>
      <w:r w:rsidRPr="008D774E">
        <w:rPr>
          <w:color w:val="FF0000"/>
        </w:rPr>
        <w:sym w:font="Symbol" w:char="F06C"/>
      </w:r>
      <w:r w:rsidRPr="008D774E">
        <w:rPr>
          <w:color w:val="FF0000"/>
          <w:lang w:val="de-DE"/>
        </w:rPr>
        <w:t>.</w:t>
      </w:r>
      <w:r w:rsidRPr="008D774E">
        <w:rPr>
          <w:lang w:val="de-DE"/>
        </w:rPr>
        <w:tab/>
        <w:t xml:space="preserve"> C. 480Hz ; 1,2</w:t>
      </w:r>
      <w:r w:rsidRPr="008D774E">
        <w:sym w:font="Symbol" w:char="F06C"/>
      </w:r>
      <w:r w:rsidRPr="008D774E">
        <w:rPr>
          <w:lang w:val="de-DE"/>
        </w:rPr>
        <w:t>.</w:t>
      </w:r>
      <w:r w:rsidRPr="008D774E">
        <w:rPr>
          <w:lang w:val="de-DE"/>
        </w:rPr>
        <w:tab/>
        <w:t xml:space="preserve"> D. 400Hz ; </w:t>
      </w:r>
    </w:p>
    <w:p w14:paraId="18A1736B" w14:textId="77777777" w:rsidR="00FC39C9" w:rsidRPr="008D774E" w:rsidRDefault="00FC39C9">
      <w:pPr>
        <w:rPr>
          <w:rFonts w:cs="Times New Roman"/>
          <w:sz w:val="24"/>
          <w:szCs w:val="24"/>
        </w:rPr>
      </w:pPr>
    </w:p>
    <w:sectPr w:rsidR="00FC39C9" w:rsidRPr="008D774E" w:rsidSect="00AA76DA">
      <w:pgSz w:w="11907" w:h="16840" w:code="9"/>
      <w:pgMar w:top="1440" w:right="708" w:bottom="144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547108"/>
    <w:multiLevelType w:val="hybridMultilevel"/>
    <w:tmpl w:val="C0120334"/>
    <w:lvl w:ilvl="0" w:tplc="71181E1A">
      <w:start w:val="1"/>
      <w:numFmt w:val="decimal"/>
      <w:lvlText w:val="Câu %1."/>
      <w:lvlJc w:val="left"/>
      <w:pPr>
        <w:tabs>
          <w:tab w:val="num" w:pos="0"/>
        </w:tabs>
        <w:ind w:left="0" w:firstLine="0"/>
      </w:pPr>
      <w:rPr>
        <w:rFonts w:hint="default"/>
        <w:b/>
        <w:i/>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2C65E17"/>
    <w:multiLevelType w:val="hybridMultilevel"/>
    <w:tmpl w:val="E7A8BB20"/>
    <w:lvl w:ilvl="0" w:tplc="BB10F762">
      <w:start w:val="1"/>
      <w:numFmt w:val="decimal"/>
      <w:lvlText w:val="Câu %1."/>
      <w:lvlJc w:val="left"/>
      <w:pPr>
        <w:tabs>
          <w:tab w:val="num" w:pos="0"/>
        </w:tabs>
        <w:ind w:left="0" w:firstLine="0"/>
      </w:pPr>
      <w:rPr>
        <w:rFonts w:ascii="Times New Roman" w:hAnsi="Times New Roman" w:hint="default"/>
        <w:b/>
        <w:i w:val="0"/>
        <w:caps w:val="0"/>
        <w:strike w:val="0"/>
        <w:dstrike w:val="0"/>
        <w:outline w:val="0"/>
        <w:shadow w:val="0"/>
        <w:emboss w:val="0"/>
        <w:imprint w:val="0"/>
        <w:vanish w:val="0"/>
        <w:color w:val="auto"/>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0FD"/>
    <w:rsid w:val="00015A1B"/>
    <w:rsid w:val="00094E69"/>
    <w:rsid w:val="00180AA7"/>
    <w:rsid w:val="002073D4"/>
    <w:rsid w:val="002130C8"/>
    <w:rsid w:val="002F5C63"/>
    <w:rsid w:val="00352BDE"/>
    <w:rsid w:val="003950FD"/>
    <w:rsid w:val="0056160E"/>
    <w:rsid w:val="00681049"/>
    <w:rsid w:val="006B348E"/>
    <w:rsid w:val="00784B47"/>
    <w:rsid w:val="007928D8"/>
    <w:rsid w:val="008157C8"/>
    <w:rsid w:val="008D774E"/>
    <w:rsid w:val="00AA76DA"/>
    <w:rsid w:val="00B07409"/>
    <w:rsid w:val="00B63156"/>
    <w:rsid w:val="00C76042"/>
    <w:rsid w:val="00CB07F9"/>
    <w:rsid w:val="00CF16A2"/>
    <w:rsid w:val="00D21445"/>
    <w:rsid w:val="00D510A9"/>
    <w:rsid w:val="00DF4080"/>
    <w:rsid w:val="00EA1EDC"/>
    <w:rsid w:val="00F05C3F"/>
    <w:rsid w:val="00FC39C9"/>
    <w:rsid w:val="00FE0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71EE6C05"/>
  <w15:chartTrackingRefBased/>
  <w15:docId w15:val="{7BCBA718-53E1-4719-B388-92BC85848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76DA"/>
    <w:pPr>
      <w:spacing w:after="0" w:line="240" w:lineRule="auto"/>
      <w:jc w:val="both"/>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
    <w:name w:val="t"/>
    <w:basedOn w:val="Normal"/>
    <w:rsid w:val="00AA76DA"/>
    <w:pPr>
      <w:spacing w:before="60"/>
      <w:ind w:left="568" w:hanging="284"/>
    </w:pPr>
    <w:rPr>
      <w:rFonts w:eastAsia="Times New Roman" w:cs="Times New Roman"/>
      <w:sz w:val="24"/>
      <w:szCs w:val="24"/>
    </w:rPr>
  </w:style>
  <w:style w:type="paragraph" w:styleId="NormalWeb">
    <w:name w:val="Normal (Web)"/>
    <w:basedOn w:val="Normal"/>
    <w:uiPriority w:val="99"/>
    <w:unhideWhenUsed/>
    <w:rsid w:val="00D21445"/>
    <w:pPr>
      <w:spacing w:before="100" w:beforeAutospacing="1" w:after="100" w:afterAutospacing="1"/>
      <w:jc w:val="left"/>
    </w:pPr>
    <w:rPr>
      <w:rFonts w:eastAsia="Times New Roman" w:cs="Times New Roman"/>
      <w:sz w:val="24"/>
      <w:szCs w:val="24"/>
      <w:lang w:val="vi-VN" w:eastAsia="vi-VN"/>
    </w:rPr>
  </w:style>
  <w:style w:type="paragraph" w:customStyle="1" w:styleId="Char">
    <w:name w:val="Char"/>
    <w:basedOn w:val="Normal"/>
    <w:semiHidden/>
    <w:rsid w:val="00180AA7"/>
    <w:pPr>
      <w:spacing w:after="160" w:line="240" w:lineRule="exact"/>
    </w:pPr>
    <w:rPr>
      <w:rFonts w:ascii="Arial" w:eastAsia="Times New Roman" w:hAnsi="Arial" w:cs="Arial"/>
      <w:sz w:val="24"/>
      <w:szCs w:val="24"/>
    </w:rPr>
  </w:style>
  <w:style w:type="paragraph" w:styleId="ListParagraph">
    <w:name w:val="List Paragraph"/>
    <w:basedOn w:val="Normal"/>
    <w:uiPriority w:val="34"/>
    <w:qFormat/>
    <w:rsid w:val="008D77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517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2.wmf"/><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oleObject" Target="embeddings/oleObject11.bin"/><Relationship Id="rId5" Type="http://schemas.openxmlformats.org/officeDocument/2006/relationships/image" Target="media/image1.wmf"/><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oleObject" Target="embeddings/oleObject6.bin"/><Relationship Id="rId22" Type="http://schemas.openxmlformats.org/officeDocument/2006/relationships/oleObject" Target="embeddings/oleObject10.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669</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dcterms:created xsi:type="dcterms:W3CDTF">2023-10-30T07:42:00Z</dcterms:created>
  <dcterms:modified xsi:type="dcterms:W3CDTF">2023-11-26T13:18:00Z</dcterms:modified>
</cp:coreProperties>
</file>